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6E017" w14:textId="77777777" w:rsidR="00C30514" w:rsidRDefault="00C30514">
      <w:pPr>
        <w:pStyle w:val="Szvegtrzs"/>
        <w:spacing w:before="10"/>
        <w:rPr>
          <w:i/>
          <w:iCs/>
        </w:rPr>
      </w:pPr>
    </w:p>
    <w:p w14:paraId="1C1F9E2F" w14:textId="77777777" w:rsidR="00C30514" w:rsidRDefault="00C30514" w:rsidP="00A05916">
      <w:pPr>
        <w:ind w:right="20" w:firstLine="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z w:val="28"/>
          <w:szCs w:val="28"/>
        </w:rPr>
        <w:t>TÁMOGATÁSI IGÉNYLŐLAP</w:t>
      </w:r>
      <w:r>
        <w:rPr>
          <w:b/>
          <w:bCs/>
          <w:spacing w:val="1"/>
          <w:sz w:val="28"/>
          <w:szCs w:val="28"/>
        </w:rPr>
        <w:t xml:space="preserve"> </w:t>
      </w:r>
    </w:p>
    <w:p w14:paraId="04044406" w14:textId="12884225" w:rsidR="00C30514" w:rsidRDefault="00C30514" w:rsidP="00A05916">
      <w:pPr>
        <w:ind w:right="20" w:firstLine="1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CIVIL</w:t>
      </w:r>
      <w:r>
        <w:rPr>
          <w:b/>
          <w:bCs/>
          <w:spacing w:val="-1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SZERVEZETEK/EGYHÁZAK/NEMZETISÉGI ÖNKORMÁNYZATOK</w:t>
      </w:r>
      <w:r>
        <w:rPr>
          <w:b/>
          <w:bCs/>
          <w:spacing w:val="-57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RÉSZÉRE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202</w:t>
      </w:r>
      <w:r w:rsidR="0003431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</w:p>
    <w:p w14:paraId="32B25094" w14:textId="77777777" w:rsidR="00C30514" w:rsidRDefault="00C30514">
      <w:pPr>
        <w:pStyle w:val="Cmsor1"/>
        <w:spacing w:before="4" w:after="6"/>
        <w:ind w:left="0" w:right="285"/>
        <w:jc w:val="right"/>
      </w:pPr>
      <w:bookmarkStart w:id="0" w:name="Benyújtandó_1_pld__ban"/>
      <w:bookmarkEnd w:id="0"/>
      <w:r>
        <w:t>Benyújtandó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pld.-ban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3323"/>
        <w:gridCol w:w="5163"/>
      </w:tblGrid>
      <w:tr w:rsidR="00C30514" w14:paraId="0CA51C40" w14:textId="77777777">
        <w:trPr>
          <w:trHeight w:val="825"/>
        </w:trPr>
        <w:tc>
          <w:tcPr>
            <w:tcW w:w="586" w:type="dxa"/>
          </w:tcPr>
          <w:p w14:paraId="7DCA12A8" w14:textId="77777777" w:rsidR="00C30514" w:rsidRDefault="00C30514">
            <w:pPr>
              <w:pStyle w:val="TableParagraph"/>
              <w:spacing w:line="268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1./</w:t>
            </w:r>
          </w:p>
        </w:tc>
        <w:tc>
          <w:tcPr>
            <w:tcW w:w="3323" w:type="dxa"/>
          </w:tcPr>
          <w:p w14:paraId="4C3AAF84" w14:textId="77777777" w:rsidR="00C30514" w:rsidRDefault="00C30514">
            <w:pPr>
              <w:pStyle w:val="TableParagraph"/>
              <w:spacing w:line="237" w:lineRule="auto"/>
              <w:ind w:right="33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A szervezet neve bírósághoz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bejelentett</w:t>
            </w:r>
            <w:r>
              <w:rPr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módon:</w:t>
            </w:r>
          </w:p>
        </w:tc>
        <w:tc>
          <w:tcPr>
            <w:tcW w:w="5163" w:type="dxa"/>
          </w:tcPr>
          <w:p w14:paraId="026C37CB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7FEAE87C" w14:textId="77777777">
        <w:trPr>
          <w:trHeight w:val="552"/>
        </w:trPr>
        <w:tc>
          <w:tcPr>
            <w:tcW w:w="586" w:type="dxa"/>
          </w:tcPr>
          <w:p w14:paraId="35396AE4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2./</w:t>
            </w:r>
          </w:p>
        </w:tc>
        <w:tc>
          <w:tcPr>
            <w:tcW w:w="3323" w:type="dxa"/>
          </w:tcPr>
          <w:p w14:paraId="76C67AAB" w14:textId="77777777" w:rsidR="00C30514" w:rsidRDefault="00C30514">
            <w:pPr>
              <w:pStyle w:val="TableParagraph"/>
              <w:spacing w:line="273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Székhelye:</w:t>
            </w:r>
          </w:p>
        </w:tc>
        <w:tc>
          <w:tcPr>
            <w:tcW w:w="5163" w:type="dxa"/>
          </w:tcPr>
          <w:p w14:paraId="375CD883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441E5980" w14:textId="77777777">
        <w:trPr>
          <w:trHeight w:val="551"/>
        </w:trPr>
        <w:tc>
          <w:tcPr>
            <w:tcW w:w="586" w:type="dxa"/>
          </w:tcPr>
          <w:p w14:paraId="71E5E783" w14:textId="77777777" w:rsidR="00C30514" w:rsidRDefault="00C30514">
            <w:pPr>
              <w:pStyle w:val="TableParagraph"/>
              <w:spacing w:line="268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3./</w:t>
            </w:r>
          </w:p>
        </w:tc>
        <w:tc>
          <w:tcPr>
            <w:tcW w:w="3323" w:type="dxa"/>
          </w:tcPr>
          <w:p w14:paraId="1BEF8035" w14:textId="77777777" w:rsidR="00C30514" w:rsidRDefault="00C30514">
            <w:pPr>
              <w:pStyle w:val="TableParagraph"/>
              <w:spacing w:line="26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Levelezési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címe:</w:t>
            </w:r>
          </w:p>
        </w:tc>
        <w:tc>
          <w:tcPr>
            <w:tcW w:w="5163" w:type="dxa"/>
          </w:tcPr>
          <w:p w14:paraId="4E162F38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74DBE107" w14:textId="77777777">
        <w:trPr>
          <w:trHeight w:val="551"/>
        </w:trPr>
        <w:tc>
          <w:tcPr>
            <w:tcW w:w="586" w:type="dxa"/>
          </w:tcPr>
          <w:p w14:paraId="5B5C5B64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4./</w:t>
            </w:r>
          </w:p>
        </w:tc>
        <w:tc>
          <w:tcPr>
            <w:tcW w:w="3323" w:type="dxa"/>
          </w:tcPr>
          <w:p w14:paraId="012AE7A5" w14:textId="77777777" w:rsidR="00C30514" w:rsidRDefault="00C30514">
            <w:pPr>
              <w:pStyle w:val="TableParagraph"/>
              <w:spacing w:line="273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Adószáma:</w:t>
            </w:r>
          </w:p>
        </w:tc>
        <w:tc>
          <w:tcPr>
            <w:tcW w:w="5163" w:type="dxa"/>
          </w:tcPr>
          <w:p w14:paraId="66055006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2962E17F" w14:textId="77777777">
        <w:trPr>
          <w:trHeight w:val="825"/>
        </w:trPr>
        <w:tc>
          <w:tcPr>
            <w:tcW w:w="586" w:type="dxa"/>
          </w:tcPr>
          <w:p w14:paraId="3254AF99" w14:textId="77777777" w:rsidR="00C30514" w:rsidRDefault="00C30514">
            <w:pPr>
              <w:pStyle w:val="TableParagraph"/>
              <w:spacing w:line="268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5./</w:t>
            </w:r>
          </w:p>
        </w:tc>
        <w:tc>
          <w:tcPr>
            <w:tcW w:w="3323" w:type="dxa"/>
          </w:tcPr>
          <w:p w14:paraId="75E14357" w14:textId="77777777" w:rsidR="00C30514" w:rsidRDefault="00C30514">
            <w:pPr>
              <w:pStyle w:val="TableParagraph"/>
              <w:spacing w:line="242" w:lineRule="auto"/>
              <w:ind w:right="56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Bírósági</w:t>
            </w:r>
            <w:r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bejegyzés</w:t>
            </w:r>
            <w:r>
              <w:rPr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száma,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éve:</w:t>
            </w:r>
          </w:p>
        </w:tc>
        <w:tc>
          <w:tcPr>
            <w:tcW w:w="5163" w:type="dxa"/>
          </w:tcPr>
          <w:p w14:paraId="5DE15ABD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4AB31BF5" w14:textId="77777777">
        <w:trPr>
          <w:trHeight w:val="556"/>
        </w:trPr>
        <w:tc>
          <w:tcPr>
            <w:tcW w:w="586" w:type="dxa"/>
          </w:tcPr>
          <w:p w14:paraId="5171A100" w14:textId="77777777" w:rsidR="00C30514" w:rsidRDefault="00C30514">
            <w:pPr>
              <w:pStyle w:val="TableParagraph"/>
              <w:spacing w:before="1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6./</w:t>
            </w:r>
          </w:p>
        </w:tc>
        <w:tc>
          <w:tcPr>
            <w:tcW w:w="3323" w:type="dxa"/>
          </w:tcPr>
          <w:p w14:paraId="0F3A4B01" w14:textId="77777777" w:rsidR="00C30514" w:rsidRDefault="00C30514">
            <w:pPr>
              <w:pStyle w:val="TableParagraph"/>
              <w:spacing w:line="278" w:lineRule="exact"/>
              <w:ind w:right="59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Számlavezető</w:t>
            </w:r>
            <w:r>
              <w:rPr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pénzintézet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5163" w:type="dxa"/>
          </w:tcPr>
          <w:p w14:paraId="4A5C1C36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09F89AD7" w14:textId="77777777">
        <w:trPr>
          <w:trHeight w:val="547"/>
        </w:trPr>
        <w:tc>
          <w:tcPr>
            <w:tcW w:w="586" w:type="dxa"/>
          </w:tcPr>
          <w:p w14:paraId="544465C3" w14:textId="77777777" w:rsidR="00C30514" w:rsidRDefault="00C30514">
            <w:pPr>
              <w:pStyle w:val="TableParagraph"/>
              <w:spacing w:line="268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7./</w:t>
            </w:r>
          </w:p>
        </w:tc>
        <w:tc>
          <w:tcPr>
            <w:tcW w:w="3323" w:type="dxa"/>
          </w:tcPr>
          <w:p w14:paraId="5F00C8EC" w14:textId="77777777" w:rsidR="00C30514" w:rsidRDefault="00C30514">
            <w:pPr>
              <w:pStyle w:val="TableParagraph"/>
              <w:spacing w:line="26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Pénzforgalmi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jelzőszáma:</w:t>
            </w:r>
          </w:p>
        </w:tc>
        <w:tc>
          <w:tcPr>
            <w:tcW w:w="5163" w:type="dxa"/>
          </w:tcPr>
          <w:p w14:paraId="3C28F2D5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1CAC354D" w14:textId="77777777">
        <w:trPr>
          <w:trHeight w:val="830"/>
        </w:trPr>
        <w:tc>
          <w:tcPr>
            <w:tcW w:w="586" w:type="dxa"/>
          </w:tcPr>
          <w:p w14:paraId="2158EC32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8./</w:t>
            </w:r>
          </w:p>
        </w:tc>
        <w:tc>
          <w:tcPr>
            <w:tcW w:w="3323" w:type="dxa"/>
          </w:tcPr>
          <w:p w14:paraId="6B69F594" w14:textId="77777777" w:rsidR="00C30514" w:rsidRDefault="00C30514">
            <w:pPr>
              <w:pStyle w:val="TableParagraph"/>
              <w:spacing w:before="3" w:line="237" w:lineRule="auto"/>
              <w:ind w:right="4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szervezet képviseletére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jogosult</w:t>
            </w:r>
            <w:r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neve,</w:t>
            </w:r>
            <w:r>
              <w:rPr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(napközbeni,</w:t>
            </w:r>
          </w:p>
          <w:p w14:paraId="5AFF308A" w14:textId="77777777" w:rsidR="00C30514" w:rsidRDefault="00C30514">
            <w:pPr>
              <w:pStyle w:val="TableParagraph"/>
              <w:spacing w:before="4" w:line="257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vagy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mobil)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telefonszáma:</w:t>
            </w:r>
          </w:p>
        </w:tc>
        <w:tc>
          <w:tcPr>
            <w:tcW w:w="5163" w:type="dxa"/>
          </w:tcPr>
          <w:p w14:paraId="0AF60F0E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0473E1B6" w14:textId="77777777">
        <w:trPr>
          <w:trHeight w:val="551"/>
        </w:trPr>
        <w:tc>
          <w:tcPr>
            <w:tcW w:w="586" w:type="dxa"/>
          </w:tcPr>
          <w:p w14:paraId="15857AB4" w14:textId="77777777" w:rsidR="00C30514" w:rsidRDefault="00C30514">
            <w:pPr>
              <w:pStyle w:val="TableParagraph"/>
              <w:spacing w:line="268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9./</w:t>
            </w:r>
          </w:p>
        </w:tc>
        <w:tc>
          <w:tcPr>
            <w:tcW w:w="3323" w:type="dxa"/>
          </w:tcPr>
          <w:p w14:paraId="3CC119EA" w14:textId="77777777" w:rsidR="00C30514" w:rsidRDefault="00C30514">
            <w:pPr>
              <w:pStyle w:val="TableParagraph"/>
              <w:spacing w:line="268" w:lineRule="exact"/>
              <w:ind w:right="68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Nyilvántartott tagjainak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száma (ha</w:t>
            </w:r>
            <w:r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van)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fő:</w:t>
            </w:r>
          </w:p>
        </w:tc>
        <w:tc>
          <w:tcPr>
            <w:tcW w:w="5163" w:type="dxa"/>
          </w:tcPr>
          <w:p w14:paraId="570C0DA2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3A8670DC" w14:textId="77777777">
        <w:trPr>
          <w:trHeight w:val="830"/>
        </w:trPr>
        <w:tc>
          <w:tcPr>
            <w:tcW w:w="586" w:type="dxa"/>
          </w:tcPr>
          <w:p w14:paraId="6CA6BF22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10./</w:t>
            </w:r>
          </w:p>
        </w:tc>
        <w:tc>
          <w:tcPr>
            <w:tcW w:w="3323" w:type="dxa"/>
          </w:tcPr>
          <w:p w14:paraId="53FF6826" w14:textId="77777777" w:rsidR="00C30514" w:rsidRDefault="00C30514">
            <w:pPr>
              <w:pStyle w:val="TableParagraph"/>
              <w:spacing w:before="4" w:line="237" w:lineRule="auto"/>
              <w:ind w:right="41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szervezet</w:t>
            </w:r>
            <w:r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működési</w:t>
            </w:r>
            <w:r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köre,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célja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(bírósági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bejegyzés</w:t>
            </w:r>
          </w:p>
          <w:p w14:paraId="084B49C2" w14:textId="77777777" w:rsidR="00C30514" w:rsidRDefault="00C30514">
            <w:pPr>
              <w:pStyle w:val="TableParagraph"/>
              <w:spacing w:before="3" w:line="257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szerinti):</w:t>
            </w:r>
          </w:p>
        </w:tc>
        <w:tc>
          <w:tcPr>
            <w:tcW w:w="5163" w:type="dxa"/>
          </w:tcPr>
          <w:p w14:paraId="4B5943AF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292A2EF9" w14:textId="77777777">
        <w:trPr>
          <w:trHeight w:val="551"/>
        </w:trPr>
        <w:tc>
          <w:tcPr>
            <w:tcW w:w="586" w:type="dxa"/>
          </w:tcPr>
          <w:p w14:paraId="52A46B0F" w14:textId="77777777" w:rsidR="00C30514" w:rsidRDefault="00C30514">
            <w:pPr>
              <w:pStyle w:val="TableParagraph"/>
              <w:spacing w:line="26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11./</w:t>
            </w:r>
          </w:p>
        </w:tc>
        <w:tc>
          <w:tcPr>
            <w:tcW w:w="3323" w:type="dxa"/>
          </w:tcPr>
          <w:p w14:paraId="08ABEEB3" w14:textId="77777777" w:rsidR="00C30514" w:rsidRDefault="00C30514">
            <w:pPr>
              <w:pStyle w:val="TableParagraph"/>
              <w:spacing w:line="268" w:lineRule="exact"/>
              <w:ind w:right="35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IGÉNYELT TÁMOGATÁS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ÖSSZEGE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(Ft-ban):</w:t>
            </w:r>
          </w:p>
        </w:tc>
        <w:tc>
          <w:tcPr>
            <w:tcW w:w="5163" w:type="dxa"/>
          </w:tcPr>
          <w:p w14:paraId="46F1111C" w14:textId="77777777" w:rsidR="00C30514" w:rsidRDefault="00C3051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30514" w14:paraId="14F774D8" w14:textId="77777777">
        <w:trPr>
          <w:trHeight w:val="825"/>
        </w:trPr>
        <w:tc>
          <w:tcPr>
            <w:tcW w:w="586" w:type="dxa"/>
          </w:tcPr>
          <w:p w14:paraId="5258CB17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12./</w:t>
            </w:r>
          </w:p>
        </w:tc>
        <w:tc>
          <w:tcPr>
            <w:tcW w:w="3323" w:type="dxa"/>
          </w:tcPr>
          <w:p w14:paraId="337419E2" w14:textId="77777777" w:rsidR="00C30514" w:rsidRDefault="00C30514">
            <w:pPr>
              <w:pStyle w:val="TableParagraph"/>
              <w:spacing w:line="273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formája:</w:t>
            </w:r>
          </w:p>
        </w:tc>
        <w:tc>
          <w:tcPr>
            <w:tcW w:w="5163" w:type="dxa"/>
          </w:tcPr>
          <w:p w14:paraId="0811B57E" w14:textId="77777777" w:rsidR="00C30514" w:rsidRDefault="00C30514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spacing w:line="272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pályázati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önerő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</w:p>
          <w:p w14:paraId="2A6C53B4" w14:textId="77777777" w:rsidR="00C30514" w:rsidRDefault="00C30514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spacing w:line="269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pályázati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utófinanszírozási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</w:p>
          <w:p w14:paraId="18D3EB52" w14:textId="77777777" w:rsidR="00C30514" w:rsidRDefault="00C30514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spacing w:line="265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pénzbeli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működési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</w:p>
        </w:tc>
      </w:tr>
      <w:tr w:rsidR="00C30514" w14:paraId="2BE665AB" w14:textId="77777777">
        <w:trPr>
          <w:trHeight w:val="2879"/>
        </w:trPr>
        <w:tc>
          <w:tcPr>
            <w:tcW w:w="586" w:type="dxa"/>
          </w:tcPr>
          <w:p w14:paraId="744A43F4" w14:textId="77777777" w:rsidR="00C30514" w:rsidRDefault="00C30514">
            <w:pPr>
              <w:pStyle w:val="TableParagraph"/>
              <w:spacing w:line="273" w:lineRule="exact"/>
              <w:ind w:left="11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13./</w:t>
            </w:r>
          </w:p>
        </w:tc>
        <w:tc>
          <w:tcPr>
            <w:tcW w:w="3323" w:type="dxa"/>
          </w:tcPr>
          <w:p w14:paraId="601DDE66" w14:textId="77777777" w:rsidR="00C30514" w:rsidRDefault="00C30514">
            <w:pPr>
              <w:pStyle w:val="TableParagraph"/>
              <w:spacing w:line="237" w:lineRule="auto"/>
              <w:ind w:right="12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Pénzbeli</w:t>
            </w:r>
            <w:r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működési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esetén:</w:t>
            </w:r>
          </w:p>
        </w:tc>
        <w:tc>
          <w:tcPr>
            <w:tcW w:w="5163" w:type="dxa"/>
          </w:tcPr>
          <w:p w14:paraId="74E9EB82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before="1" w:line="237" w:lineRule="auto"/>
              <w:ind w:right="7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pályázó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szervezet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fenntartásához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kapcsolódó dologi kiadások,</w:t>
            </w:r>
          </w:p>
          <w:p w14:paraId="4CFCCF1D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93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rendezvények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támogatása,</w:t>
            </w:r>
          </w:p>
          <w:p w14:paraId="19A2732A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42" w:lineRule="auto"/>
              <w:ind w:right="10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kultúra, közművelődés, oktatás-nevelés, -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esélyegyenlőség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támogatása,</w:t>
            </w:r>
          </w:p>
          <w:p w14:paraId="0828CDC1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37" w:lineRule="auto"/>
              <w:ind w:right="4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környezeti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értékeink,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hagyományaink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megőrzésének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támogatása,</w:t>
            </w:r>
          </w:p>
          <w:p w14:paraId="206A2122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before="2" w:line="293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sportolás,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egészséges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életmód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támogatása,</w:t>
            </w:r>
          </w:p>
          <w:p w14:paraId="2285DBC9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93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közrend-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és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vagyonvédelem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támogatása,</w:t>
            </w:r>
          </w:p>
          <w:p w14:paraId="044D7DF9" w14:textId="77777777" w:rsidR="00C30514" w:rsidRDefault="00C30514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73" w:lineRule="exact"/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nemzetközi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együttműködés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támogatása</w:t>
            </w:r>
          </w:p>
        </w:tc>
      </w:tr>
      <w:tr w:rsidR="00C30514" w14:paraId="14CF6823" w14:textId="77777777">
        <w:trPr>
          <w:trHeight w:val="1930"/>
        </w:trPr>
        <w:tc>
          <w:tcPr>
            <w:tcW w:w="9072" w:type="dxa"/>
            <w:gridSpan w:val="3"/>
          </w:tcPr>
          <w:p w14:paraId="40D70B0A" w14:textId="77777777" w:rsidR="00C30514" w:rsidRDefault="00C30514">
            <w:pPr>
              <w:pStyle w:val="TableParagraph"/>
              <w:spacing w:line="273" w:lineRule="exact"/>
              <w:ind w:left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támogatás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kérelmezésének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rövid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indokolása:</w:t>
            </w:r>
          </w:p>
        </w:tc>
      </w:tr>
    </w:tbl>
    <w:p w14:paraId="73DAB099" w14:textId="77777777" w:rsidR="00C30514" w:rsidRDefault="00C30514">
      <w:pPr>
        <w:spacing w:line="273" w:lineRule="exact"/>
        <w:rPr>
          <w:sz w:val="24"/>
          <w:szCs w:val="24"/>
        </w:rPr>
        <w:sectPr w:rsidR="00C30514">
          <w:type w:val="continuous"/>
          <w:pgSz w:w="11910" w:h="16840"/>
          <w:pgMar w:top="1300" w:right="1160" w:bottom="280" w:left="1160" w:header="708" w:footer="708" w:gutter="0"/>
          <w:cols w:space="708"/>
        </w:sectPr>
      </w:pPr>
    </w:p>
    <w:p w14:paraId="27B5CC07" w14:textId="77777777" w:rsidR="00C30514" w:rsidRDefault="00C30514">
      <w:pPr>
        <w:pStyle w:val="Szvegtrzs"/>
        <w:spacing w:before="74"/>
        <w:ind w:left="256" w:right="247"/>
        <w:jc w:val="both"/>
      </w:pPr>
      <w:r>
        <w:lastRenderedPageBreak/>
        <w:t>Szervezetünk tudomásul veszi, hogy az Elek Város Önkormányzatának Képviselő- testülete</w:t>
      </w:r>
      <w:r>
        <w:rPr>
          <w:spacing w:val="1"/>
        </w:rPr>
        <w:t xml:space="preserve"> </w:t>
      </w:r>
      <w:r>
        <w:t>által</w:t>
      </w:r>
      <w:r>
        <w:rPr>
          <w:spacing w:val="1"/>
        </w:rPr>
        <w:t xml:space="preserve"> </w:t>
      </w:r>
      <w:r>
        <w:t>nyújtott</w:t>
      </w:r>
      <w:r>
        <w:rPr>
          <w:spacing w:val="1"/>
        </w:rPr>
        <w:t xml:space="preserve"> </w:t>
      </w:r>
      <w:r>
        <w:t>támogatást csak az önkormányzati támogatások nyújtásáról szóló 9/2022. (VI.</w:t>
      </w:r>
      <w:r>
        <w:rPr>
          <w:spacing w:val="1"/>
        </w:rPr>
        <w:t xml:space="preserve"> </w:t>
      </w:r>
      <w:r>
        <w:rPr>
          <w:spacing w:val="-1"/>
        </w:rPr>
        <w:t xml:space="preserve">16.) önkormányzati rendeletben foglalt célra használhatja </w:t>
      </w:r>
      <w:r>
        <w:t>fel. Egyebekben az önkormányzati</w:t>
      </w:r>
      <w:r>
        <w:rPr>
          <w:spacing w:val="1"/>
        </w:rPr>
        <w:t xml:space="preserve"> </w:t>
      </w:r>
      <w:r>
        <w:t>rendelet tartalmát</w:t>
      </w:r>
      <w:r>
        <w:rPr>
          <w:spacing w:val="11"/>
        </w:rPr>
        <w:t xml:space="preserve"> </w:t>
      </w:r>
      <w:r>
        <w:t>megismerte,</w:t>
      </w:r>
      <w:r>
        <w:rPr>
          <w:spacing w:val="2"/>
        </w:rPr>
        <w:t xml:space="preserve"> </w:t>
      </w:r>
      <w:r>
        <w:t>a benne</w:t>
      </w:r>
      <w:r>
        <w:rPr>
          <w:spacing w:val="5"/>
        </w:rPr>
        <w:t xml:space="preserve"> </w:t>
      </w:r>
      <w:r>
        <w:t>foglaltakat</w:t>
      </w:r>
      <w:r>
        <w:rPr>
          <w:spacing w:val="3"/>
        </w:rPr>
        <w:t xml:space="preserve"> </w:t>
      </w:r>
      <w:r>
        <w:t>tudomásul</w:t>
      </w:r>
      <w:r>
        <w:rPr>
          <w:spacing w:val="2"/>
        </w:rPr>
        <w:t xml:space="preserve"> </w:t>
      </w:r>
      <w:r>
        <w:t>veszi.</w:t>
      </w:r>
    </w:p>
    <w:p w14:paraId="0460F87F" w14:textId="77777777" w:rsidR="00C30514" w:rsidRDefault="00C30514">
      <w:pPr>
        <w:pStyle w:val="Szvegtrzs"/>
        <w:spacing w:before="9"/>
        <w:rPr>
          <w:sz w:val="23"/>
          <w:szCs w:val="23"/>
        </w:rPr>
      </w:pPr>
    </w:p>
    <w:p w14:paraId="1729CC59" w14:textId="77777777" w:rsidR="00C30514" w:rsidRDefault="00C30514">
      <w:pPr>
        <w:pStyle w:val="Szvegtrzs"/>
        <w:spacing w:line="242" w:lineRule="auto"/>
        <w:ind w:left="256" w:right="262"/>
        <w:jc w:val="both"/>
      </w:pPr>
      <w:r>
        <w:t>Szervezetünk</w:t>
      </w:r>
      <w:r>
        <w:rPr>
          <w:spacing w:val="1"/>
        </w:rPr>
        <w:t xml:space="preserve"> </w:t>
      </w:r>
      <w:r>
        <w:t>hozzájárul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pályázatban</w:t>
      </w:r>
      <w:r>
        <w:rPr>
          <w:spacing w:val="1"/>
        </w:rPr>
        <w:t xml:space="preserve"> </w:t>
      </w:r>
      <w:r>
        <w:t>foglaltak</w:t>
      </w:r>
      <w:r>
        <w:rPr>
          <w:spacing w:val="1"/>
        </w:rPr>
        <w:t xml:space="preserve"> </w:t>
      </w:r>
      <w:r>
        <w:t>valóságtartalmának</w:t>
      </w:r>
      <w:r>
        <w:rPr>
          <w:spacing w:val="1"/>
        </w:rPr>
        <w:t xml:space="preserve"> </w:t>
      </w:r>
      <w:r>
        <w:t>ellenőrzéséhez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adatainak</w:t>
      </w:r>
      <w:r>
        <w:rPr>
          <w:spacing w:val="1"/>
        </w:rPr>
        <w:t xml:space="preserve"> </w:t>
      </w:r>
      <w:r>
        <w:t>nyilvántartásához.</w:t>
      </w:r>
    </w:p>
    <w:p w14:paraId="39912C41" w14:textId="77777777" w:rsidR="00C30514" w:rsidRDefault="00C30514">
      <w:pPr>
        <w:pStyle w:val="Szvegtrzs"/>
        <w:spacing w:before="2"/>
      </w:pPr>
    </w:p>
    <w:p w14:paraId="115B7CC1" w14:textId="77777777" w:rsidR="00C30514" w:rsidRDefault="00C30514">
      <w:pPr>
        <w:pStyle w:val="Szvegtrzs"/>
        <w:tabs>
          <w:tab w:val="left" w:pos="1672"/>
        </w:tabs>
        <w:spacing w:line="275" w:lineRule="exact"/>
        <w:ind w:left="256"/>
      </w:pPr>
      <w:r>
        <w:rPr>
          <w:b/>
          <w:bCs/>
          <w:u w:val="thick"/>
        </w:rPr>
        <w:t>Melléklet</w:t>
      </w:r>
      <w:r>
        <w:t>:</w:t>
      </w:r>
      <w:r>
        <w:tab/>
        <w:t>1</w:t>
      </w:r>
      <w:r>
        <w:rPr>
          <w:spacing w:val="-3"/>
        </w:rPr>
        <w:t xml:space="preserve"> </w:t>
      </w:r>
      <w:r>
        <w:t>pld.</w:t>
      </w:r>
      <w:r>
        <w:rPr>
          <w:spacing w:val="-1"/>
        </w:rPr>
        <w:t xml:space="preserve"> </w:t>
      </w:r>
      <w:r>
        <w:t>bírósági</w:t>
      </w:r>
      <w:r>
        <w:rPr>
          <w:spacing w:val="-5"/>
        </w:rPr>
        <w:t xml:space="preserve"> </w:t>
      </w:r>
      <w:r>
        <w:t>bejegyzés</w:t>
      </w:r>
      <w:r>
        <w:rPr>
          <w:spacing w:val="-4"/>
        </w:rPr>
        <w:t xml:space="preserve"> </w:t>
      </w:r>
      <w:r>
        <w:t>másolata</w:t>
      </w:r>
    </w:p>
    <w:p w14:paraId="7DCDA1FF" w14:textId="77777777" w:rsidR="00C30514" w:rsidRDefault="00C30514">
      <w:pPr>
        <w:pStyle w:val="Szvegtrzs"/>
        <w:spacing w:line="274" w:lineRule="exact"/>
        <w:ind w:left="1677"/>
      </w:pPr>
      <w:r>
        <w:rPr>
          <w:spacing w:val="-1"/>
        </w:rPr>
        <w:t>1</w:t>
      </w:r>
      <w:r>
        <w:rPr>
          <w:spacing w:val="-3"/>
        </w:rPr>
        <w:t xml:space="preserve"> </w:t>
      </w:r>
      <w:r>
        <w:rPr>
          <w:spacing w:val="-1"/>
        </w:rPr>
        <w:t>pld.</w:t>
      </w:r>
      <w:r>
        <w:t xml:space="preserve"> </w:t>
      </w:r>
      <w:r>
        <w:rPr>
          <w:spacing w:val="-1"/>
        </w:rPr>
        <w:t>alapító</w:t>
      </w:r>
      <w:r>
        <w:rPr>
          <w:spacing w:val="-2"/>
        </w:rPr>
        <w:t xml:space="preserve"> </w:t>
      </w:r>
      <w:r>
        <w:t>okirat</w:t>
      </w:r>
      <w:r>
        <w:rPr>
          <w:spacing w:val="2"/>
        </w:rPr>
        <w:t xml:space="preserve"> </w:t>
      </w:r>
      <w:r>
        <w:t>(vagy</w:t>
      </w:r>
      <w:r>
        <w:rPr>
          <w:spacing w:val="-14"/>
        </w:rPr>
        <w:t xml:space="preserve"> </w:t>
      </w:r>
      <w:r>
        <w:t>alapszabály)</w:t>
      </w:r>
      <w:r>
        <w:rPr>
          <w:spacing w:val="5"/>
        </w:rPr>
        <w:t xml:space="preserve"> </w:t>
      </w:r>
      <w:r>
        <w:t>másolata</w:t>
      </w:r>
    </w:p>
    <w:p w14:paraId="54CCA215" w14:textId="77777777" w:rsidR="00C30514" w:rsidRDefault="00C30514">
      <w:pPr>
        <w:pStyle w:val="Szvegtrzs"/>
        <w:spacing w:line="242" w:lineRule="auto"/>
        <w:ind w:left="1677" w:right="2641"/>
      </w:pPr>
      <w:r>
        <w:t>1 pld. nyilatkozat összeférhetetlenségről, érintettségről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pld.</w:t>
      </w:r>
      <w:r>
        <w:rPr>
          <w:spacing w:val="4"/>
        </w:rPr>
        <w:t xml:space="preserve"> </w:t>
      </w:r>
      <w:r>
        <w:t>közzétételi</w:t>
      </w:r>
      <w:r>
        <w:rPr>
          <w:spacing w:val="-5"/>
        </w:rPr>
        <w:t xml:space="preserve"> </w:t>
      </w:r>
      <w:r>
        <w:t>kérelem</w:t>
      </w:r>
    </w:p>
    <w:p w14:paraId="4972CF94" w14:textId="77777777" w:rsidR="00C30514" w:rsidRDefault="00C30514">
      <w:pPr>
        <w:pStyle w:val="Szvegtrzs"/>
        <w:spacing w:line="271" w:lineRule="exact"/>
        <w:ind w:left="1677"/>
      </w:pPr>
      <w:r>
        <w:t>1</w:t>
      </w:r>
      <w:r>
        <w:rPr>
          <w:spacing w:val="-4"/>
        </w:rPr>
        <w:t xml:space="preserve"> </w:t>
      </w:r>
      <w:r>
        <w:t>pld.</w:t>
      </w:r>
      <w:r>
        <w:rPr>
          <w:spacing w:val="-1"/>
        </w:rPr>
        <w:t xml:space="preserve"> </w:t>
      </w:r>
      <w:r>
        <w:t>adóigazolás</w:t>
      </w:r>
    </w:p>
    <w:p w14:paraId="54923356" w14:textId="77777777" w:rsidR="00C30514" w:rsidRDefault="00C30514">
      <w:pPr>
        <w:pStyle w:val="Szvegtrzs"/>
        <w:spacing w:before="1"/>
        <w:rPr>
          <w:sz w:val="16"/>
          <w:szCs w:val="16"/>
        </w:rPr>
      </w:pPr>
    </w:p>
    <w:p w14:paraId="07C84A87" w14:textId="77777777" w:rsidR="00C30514" w:rsidRDefault="00C30514">
      <w:pPr>
        <w:rPr>
          <w:sz w:val="16"/>
          <w:szCs w:val="16"/>
        </w:rPr>
        <w:sectPr w:rsidR="00C30514">
          <w:pgSz w:w="11910" w:h="16840"/>
          <w:pgMar w:top="1220" w:right="1160" w:bottom="280" w:left="1160" w:header="708" w:footer="708" w:gutter="0"/>
          <w:cols w:space="708"/>
        </w:sectPr>
      </w:pPr>
    </w:p>
    <w:p w14:paraId="29DFE02E" w14:textId="77777777" w:rsidR="00C30514" w:rsidRDefault="00C30514">
      <w:pPr>
        <w:pStyle w:val="Szvegtrzs"/>
        <w:tabs>
          <w:tab w:val="left" w:pos="4138"/>
        </w:tabs>
        <w:spacing w:before="90"/>
        <w:ind w:left="256"/>
      </w:pPr>
      <w:r>
        <w:t>Elek,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A814F6" w14:textId="77777777" w:rsidR="00C30514" w:rsidRDefault="00C30514">
      <w:pPr>
        <w:pStyle w:val="Szvegtrzs"/>
        <w:rPr>
          <w:sz w:val="32"/>
          <w:szCs w:val="32"/>
        </w:rPr>
      </w:pPr>
      <w:r>
        <w:br w:type="column"/>
      </w:r>
    </w:p>
    <w:p w14:paraId="2738E973" w14:textId="77777777" w:rsidR="00C30514" w:rsidRDefault="00C30514">
      <w:pPr>
        <w:pStyle w:val="Szvegtrzs"/>
        <w:tabs>
          <w:tab w:val="left" w:pos="966"/>
          <w:tab w:val="left" w:pos="5036"/>
        </w:tabs>
        <w:spacing w:before="1" w:line="275" w:lineRule="exact"/>
        <w:ind w:left="256"/>
      </w:pPr>
    </w:p>
    <w:p w14:paraId="4D60B093" w14:textId="77777777" w:rsidR="00C30514" w:rsidRDefault="00C30514">
      <w:pPr>
        <w:pStyle w:val="Szvegtrzs"/>
        <w:tabs>
          <w:tab w:val="left" w:pos="966"/>
          <w:tab w:val="left" w:pos="5036"/>
        </w:tabs>
        <w:spacing w:before="1" w:line="275" w:lineRule="exact"/>
        <w:ind w:left="256"/>
      </w:pPr>
    </w:p>
    <w:p w14:paraId="1162E267" w14:textId="77777777" w:rsidR="00C30514" w:rsidRDefault="00C30514">
      <w:pPr>
        <w:pStyle w:val="Szvegtrzs"/>
        <w:tabs>
          <w:tab w:val="left" w:pos="966"/>
          <w:tab w:val="left" w:pos="5036"/>
        </w:tabs>
        <w:spacing w:before="1" w:line="275" w:lineRule="exact"/>
        <w:ind w:left="256"/>
      </w:pPr>
    </w:p>
    <w:p w14:paraId="19944B95" w14:textId="77777777" w:rsidR="00C30514" w:rsidRDefault="00C30514">
      <w:pPr>
        <w:pStyle w:val="Szvegtrzs"/>
        <w:tabs>
          <w:tab w:val="left" w:pos="966"/>
          <w:tab w:val="left" w:pos="5036"/>
        </w:tabs>
        <w:spacing w:before="1" w:line="275" w:lineRule="exact"/>
        <w:ind w:left="256"/>
      </w:pPr>
      <w:r>
        <w:t>PH.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9245583" w14:textId="77777777" w:rsidR="00C30514" w:rsidRDefault="00C30514">
      <w:pPr>
        <w:pStyle w:val="Szvegtrzs"/>
        <w:spacing w:line="275" w:lineRule="exact"/>
        <w:ind w:left="1447"/>
      </w:pPr>
      <w:r>
        <w:t>képviseletre</w:t>
      </w:r>
      <w:r>
        <w:rPr>
          <w:spacing w:val="-9"/>
        </w:rPr>
        <w:t xml:space="preserve"> </w:t>
      </w:r>
      <w:r>
        <w:t>jogosult</w:t>
      </w:r>
      <w:r>
        <w:rPr>
          <w:spacing w:val="-4"/>
        </w:rPr>
        <w:t xml:space="preserve"> </w:t>
      </w:r>
      <w:r>
        <w:t>aláírása</w:t>
      </w:r>
    </w:p>
    <w:p w14:paraId="31F1803F" w14:textId="77777777" w:rsidR="00C30514" w:rsidRDefault="00C30514">
      <w:pPr>
        <w:spacing w:line="275" w:lineRule="exact"/>
        <w:sectPr w:rsidR="00C30514">
          <w:type w:val="continuous"/>
          <w:pgSz w:w="11910" w:h="16840"/>
          <w:pgMar w:top="1300" w:right="1160" w:bottom="280" w:left="1160" w:header="708" w:footer="708" w:gutter="0"/>
          <w:cols w:num="2" w:space="708" w:equalWidth="0">
            <w:col w:w="4179" w:space="71"/>
            <w:col w:w="5340"/>
          </w:cols>
        </w:sectPr>
      </w:pPr>
    </w:p>
    <w:p w14:paraId="18D1BBD1" w14:textId="77777777" w:rsidR="00C30514" w:rsidRDefault="00C30514">
      <w:pPr>
        <w:pStyle w:val="Cmsor1"/>
        <w:spacing w:before="75"/>
        <w:ind w:left="295" w:right="295"/>
        <w:jc w:val="center"/>
      </w:pPr>
      <w:bookmarkStart w:id="1" w:name="NYILATKOZAT"/>
      <w:bookmarkEnd w:id="1"/>
      <w:r>
        <w:lastRenderedPageBreak/>
        <w:t>NYILATKOZAT</w:t>
      </w:r>
    </w:p>
    <w:p w14:paraId="411F0CFA" w14:textId="77777777" w:rsidR="00C30514" w:rsidRDefault="00C30514">
      <w:pPr>
        <w:pStyle w:val="Szvegtrzs"/>
        <w:spacing w:before="2"/>
        <w:rPr>
          <w:b/>
          <w:bCs/>
        </w:rPr>
      </w:pPr>
    </w:p>
    <w:p w14:paraId="5F41BAAB" w14:textId="77777777" w:rsidR="00C30514" w:rsidRDefault="00C30514">
      <w:pPr>
        <w:spacing w:before="1" w:line="237" w:lineRule="auto"/>
        <w:ind w:left="294" w:right="3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közpénzekből</w:t>
      </w:r>
      <w:r>
        <w:rPr>
          <w:b/>
          <w:bCs/>
          <w:spacing w:val="-7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nyújtott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támogatások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átláthatóságáról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szóló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2007. évi</w:t>
      </w:r>
      <w:r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CLXXXI.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törvény</w:t>
      </w:r>
      <w:r>
        <w:rPr>
          <w:b/>
          <w:bCs/>
          <w:spacing w:val="-57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szerinti összeférhetetlenség,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illetve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érintettség</w:t>
      </w:r>
      <w:r>
        <w:rPr>
          <w:b/>
          <w:bCs/>
          <w:spacing w:val="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fennállásáról,</w:t>
      </w:r>
      <w:r>
        <w:rPr>
          <w:b/>
          <w:bCs/>
          <w:spacing w:val="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vagy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hiányáról</w:t>
      </w:r>
    </w:p>
    <w:p w14:paraId="77A328E1" w14:textId="77777777" w:rsidR="00C30514" w:rsidRDefault="00C30514">
      <w:pPr>
        <w:pStyle w:val="Szvegtrzs"/>
        <w:spacing w:before="8"/>
        <w:rPr>
          <w:b/>
          <w:bCs/>
          <w:sz w:val="23"/>
          <w:szCs w:val="23"/>
        </w:rPr>
      </w:pPr>
    </w:p>
    <w:p w14:paraId="49643C1E" w14:textId="77777777" w:rsidR="00C30514" w:rsidRDefault="00C30514">
      <w:pPr>
        <w:pStyle w:val="Szvegtrzs"/>
        <w:ind w:left="256"/>
      </w:pPr>
      <w:r>
        <w:rPr>
          <w:spacing w:val="-1"/>
        </w:rPr>
        <w:t>A</w:t>
      </w:r>
      <w:r>
        <w:rPr>
          <w:spacing w:val="-22"/>
        </w:rPr>
        <w:t xml:space="preserve"> </w:t>
      </w:r>
      <w:r>
        <w:rPr>
          <w:spacing w:val="-1"/>
        </w:rPr>
        <w:t>Pályázó</w:t>
      </w:r>
      <w:r>
        <w:rPr>
          <w:spacing w:val="9"/>
        </w:rPr>
        <w:t xml:space="preserve"> </w:t>
      </w:r>
      <w:r>
        <w:rPr>
          <w:spacing w:val="-1"/>
        </w:rPr>
        <w:t>szervezet</w:t>
      </w:r>
      <w:r>
        <w:rPr>
          <w:spacing w:val="10"/>
        </w:rPr>
        <w:t xml:space="preserve"> </w:t>
      </w:r>
      <w:r>
        <w:t>neve:</w:t>
      </w:r>
    </w:p>
    <w:p w14:paraId="256338D2" w14:textId="77777777" w:rsidR="00C30514" w:rsidRDefault="00C30514">
      <w:pPr>
        <w:pStyle w:val="Szvegtrzs"/>
      </w:pPr>
    </w:p>
    <w:p w14:paraId="6A8795AC" w14:textId="77777777" w:rsidR="00C30514" w:rsidRDefault="00C30514">
      <w:pPr>
        <w:pStyle w:val="Szvegtrzs"/>
        <w:spacing w:line="275" w:lineRule="exact"/>
        <w:ind w:left="256"/>
      </w:pPr>
      <w:r>
        <w:t>Székhelye:</w:t>
      </w:r>
    </w:p>
    <w:p w14:paraId="6E85C8F7" w14:textId="77777777" w:rsidR="00C30514" w:rsidRDefault="00C30514">
      <w:pPr>
        <w:pStyle w:val="Szvegtrzs"/>
        <w:spacing w:line="275" w:lineRule="exact"/>
        <w:ind w:left="256"/>
      </w:pPr>
      <w:r>
        <w:t>Képviselőjének</w:t>
      </w:r>
      <w:r>
        <w:rPr>
          <w:spacing w:val="-5"/>
        </w:rPr>
        <w:t xml:space="preserve"> </w:t>
      </w:r>
      <w:r>
        <w:t>neve:</w:t>
      </w:r>
    </w:p>
    <w:p w14:paraId="1D7B91A3" w14:textId="77777777" w:rsidR="00C30514" w:rsidRDefault="00C30514">
      <w:pPr>
        <w:pStyle w:val="Szvegtrzs"/>
        <w:spacing w:before="2" w:line="275" w:lineRule="exact"/>
        <w:ind w:left="256"/>
      </w:pPr>
      <w:r>
        <w:t>Nyilvántartásba</w:t>
      </w:r>
      <w:r>
        <w:rPr>
          <w:spacing w:val="-8"/>
        </w:rPr>
        <w:t xml:space="preserve"> </w:t>
      </w:r>
      <w:r>
        <w:t>vételi</w:t>
      </w:r>
      <w:r>
        <w:rPr>
          <w:spacing w:val="-12"/>
        </w:rPr>
        <w:t xml:space="preserve"> </w:t>
      </w:r>
      <w:r>
        <w:t>okirat</w:t>
      </w:r>
      <w:r>
        <w:rPr>
          <w:spacing w:val="-1"/>
        </w:rPr>
        <w:t xml:space="preserve"> </w:t>
      </w:r>
      <w:r>
        <w:t>száma:</w:t>
      </w:r>
    </w:p>
    <w:p w14:paraId="288ECEE4" w14:textId="77777777" w:rsidR="00C30514" w:rsidRDefault="00C30514">
      <w:pPr>
        <w:pStyle w:val="Szvegtrzs"/>
        <w:spacing w:line="275" w:lineRule="exact"/>
        <w:ind w:left="256"/>
      </w:pPr>
      <w:r>
        <w:t>Nyilvántartásba</w:t>
      </w:r>
      <w:r>
        <w:rPr>
          <w:spacing w:val="-8"/>
        </w:rPr>
        <w:t xml:space="preserve"> </w:t>
      </w:r>
      <w:r>
        <w:t>vevő</w:t>
      </w:r>
      <w:r>
        <w:rPr>
          <w:spacing w:val="-4"/>
        </w:rPr>
        <w:t xml:space="preserve"> </w:t>
      </w:r>
      <w:r>
        <w:t>szerv</w:t>
      </w:r>
      <w:r>
        <w:rPr>
          <w:spacing w:val="-12"/>
        </w:rPr>
        <w:t xml:space="preserve"> </w:t>
      </w:r>
      <w:r>
        <w:t>megnevezése:</w:t>
      </w:r>
    </w:p>
    <w:p w14:paraId="09A3CEE8" w14:textId="77777777" w:rsidR="00C30514" w:rsidRDefault="00034310">
      <w:pPr>
        <w:pStyle w:val="Szvegtrzs"/>
        <w:spacing w:before="2"/>
      </w:pPr>
      <w:r>
        <w:rPr>
          <w:noProof/>
          <w:lang w:eastAsia="hu-HU"/>
        </w:rPr>
        <w:pict w14:anchorId="7D05D6EA">
          <v:rect id="_x0000_s1026" style="position:absolute;margin-left:69.45pt;margin-top:15.85pt;width:456.55pt;height:1.4pt;z-index:-251658240;mso-wrap-distance-left:0;mso-wrap-distance-right:0;mso-position-horizontal-relative:page" fillcolor="black" stroked="f">
            <w10:wrap type="topAndBottom" anchorx="page"/>
          </v:rect>
        </w:pict>
      </w:r>
    </w:p>
    <w:p w14:paraId="6C455818" w14:textId="77777777" w:rsidR="00C30514" w:rsidRDefault="00C30514">
      <w:pPr>
        <w:pStyle w:val="Szvegtrzs"/>
        <w:spacing w:before="209" w:line="244" w:lineRule="auto"/>
        <w:ind w:left="256" w:right="253"/>
        <w:jc w:val="both"/>
        <w:rPr>
          <w:b/>
          <w:bCs/>
        </w:rPr>
      </w:pPr>
      <w:r>
        <w:t>Kijelentem,</w:t>
      </w:r>
      <w:r>
        <w:rPr>
          <w:spacing w:val="1"/>
        </w:rPr>
        <w:t xml:space="preserve"> </w:t>
      </w:r>
      <w:r>
        <w:t>hogy személyemmel,</w:t>
      </w:r>
      <w:r>
        <w:rPr>
          <w:spacing w:val="1"/>
        </w:rPr>
        <w:t xml:space="preserve"> </w:t>
      </w:r>
      <w:r>
        <w:t>illetve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pályázóként</w:t>
      </w:r>
      <w:r>
        <w:rPr>
          <w:spacing w:val="1"/>
        </w:rPr>
        <w:t xml:space="preserve"> </w:t>
      </w:r>
      <w:r>
        <w:t>megjelölt</w:t>
      </w:r>
      <w:r>
        <w:rPr>
          <w:spacing w:val="1"/>
        </w:rPr>
        <w:t xml:space="preserve"> </w:t>
      </w:r>
      <w:r>
        <w:t>szervezettel szemben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közpénzekből</w:t>
      </w:r>
      <w:r>
        <w:rPr>
          <w:spacing w:val="1"/>
        </w:rPr>
        <w:t xml:space="preserve"> </w:t>
      </w:r>
      <w:r>
        <w:t>nyújtott</w:t>
      </w:r>
      <w:r>
        <w:rPr>
          <w:spacing w:val="1"/>
        </w:rPr>
        <w:t xml:space="preserve"> </w:t>
      </w:r>
      <w:r>
        <w:t>támogatások</w:t>
      </w:r>
      <w:r>
        <w:rPr>
          <w:spacing w:val="1"/>
        </w:rPr>
        <w:t xml:space="preserve"> </w:t>
      </w:r>
      <w:r>
        <w:t>átláthatóságáról</w:t>
      </w:r>
      <w:r>
        <w:rPr>
          <w:spacing w:val="1"/>
        </w:rPr>
        <w:t xml:space="preserve"> </w:t>
      </w:r>
      <w:r>
        <w:t>szóló</w:t>
      </w:r>
      <w:r>
        <w:rPr>
          <w:spacing w:val="1"/>
        </w:rPr>
        <w:t xml:space="preserve"> </w:t>
      </w:r>
      <w:r>
        <w:rPr>
          <w:b/>
          <w:bCs/>
        </w:rPr>
        <w:t>2007.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évi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CLXXXI.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törvény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(Knyt.)</w:t>
      </w:r>
    </w:p>
    <w:p w14:paraId="3B518B4D" w14:textId="77777777" w:rsidR="00C30514" w:rsidRDefault="00C30514">
      <w:pPr>
        <w:pStyle w:val="Szvegtrzs"/>
        <w:spacing w:before="9"/>
        <w:rPr>
          <w:b/>
          <w:bCs/>
          <w:sz w:val="21"/>
          <w:szCs w:val="21"/>
        </w:rPr>
      </w:pPr>
    </w:p>
    <w:p w14:paraId="4259E91B" w14:textId="77777777" w:rsidR="00C30514" w:rsidRDefault="00034310">
      <w:pPr>
        <w:pStyle w:val="Cmsor1"/>
      </w:pPr>
      <w:r>
        <w:rPr>
          <w:noProof/>
          <w:lang w:eastAsia="hu-HU"/>
        </w:rPr>
        <w:pict w14:anchorId="6412CB50">
          <v:rect id="_x0000_s1027" style="position:absolute;left:0;text-align:left;margin-left:346.5pt;margin-top:14.05pt;width:12pt;height:12.75pt;z-index:251656192;mso-position-horizontal-relative:page" filled="f">
            <w10:wrap anchorx="page"/>
          </v:rect>
        </w:pict>
      </w:r>
      <w:bookmarkStart w:id="2" w:name="BM__6_____1__bekezdése_szerinti_összefér"/>
      <w:bookmarkEnd w:id="2"/>
      <w:r w:rsidR="00C30514">
        <w:rPr>
          <w:b w:val="0"/>
          <w:bCs w:val="0"/>
        </w:rPr>
        <w:t>–</w:t>
      </w:r>
      <w:r w:rsidR="00C30514">
        <w:rPr>
          <w:b w:val="0"/>
          <w:bCs w:val="0"/>
          <w:spacing w:val="-8"/>
        </w:rPr>
        <w:t xml:space="preserve"> </w:t>
      </w:r>
      <w:r w:rsidR="00C30514">
        <w:t>6.</w:t>
      </w:r>
      <w:r w:rsidR="00C30514">
        <w:rPr>
          <w:spacing w:val="-4"/>
        </w:rPr>
        <w:t xml:space="preserve"> </w:t>
      </w:r>
      <w:r w:rsidR="00C30514">
        <w:t>§</w:t>
      </w:r>
      <w:r w:rsidR="00C30514">
        <w:rPr>
          <w:spacing w:val="-7"/>
        </w:rPr>
        <w:t xml:space="preserve"> </w:t>
      </w:r>
      <w:r w:rsidR="00C30514">
        <w:t>(1)</w:t>
      </w:r>
      <w:r w:rsidR="00C30514">
        <w:rPr>
          <w:spacing w:val="-10"/>
        </w:rPr>
        <w:t xml:space="preserve"> </w:t>
      </w:r>
      <w:r w:rsidR="00C30514">
        <w:t>bekezdése</w:t>
      </w:r>
      <w:r w:rsidR="00C30514">
        <w:rPr>
          <w:spacing w:val="-3"/>
        </w:rPr>
        <w:t xml:space="preserve"> </w:t>
      </w:r>
      <w:r w:rsidR="00C30514">
        <w:t>szerinti</w:t>
      </w:r>
      <w:r w:rsidR="00C30514">
        <w:rPr>
          <w:spacing w:val="-1"/>
        </w:rPr>
        <w:t xml:space="preserve"> </w:t>
      </w:r>
      <w:r w:rsidR="00C30514">
        <w:t>összeférhetetlenség</w:t>
      </w:r>
    </w:p>
    <w:p w14:paraId="0E508C60" w14:textId="77777777" w:rsidR="00C30514" w:rsidRDefault="00C30514">
      <w:pPr>
        <w:pStyle w:val="Listaszerbekezds"/>
        <w:numPr>
          <w:ilvl w:val="0"/>
          <w:numId w:val="3"/>
        </w:numPr>
        <w:tabs>
          <w:tab w:val="left" w:pos="1208"/>
        </w:tabs>
        <w:spacing w:before="12" w:line="275" w:lineRule="exact"/>
        <w:ind w:hanging="24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nem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áll</w:t>
      </w:r>
      <w:r>
        <w:rPr>
          <w:b/>
          <w:bCs/>
          <w:spacing w:val="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fenn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vagy</w:t>
      </w:r>
    </w:p>
    <w:p w14:paraId="4325F101" w14:textId="77777777" w:rsidR="00C30514" w:rsidRDefault="00C30514">
      <w:pPr>
        <w:pStyle w:val="Cmsor1"/>
        <w:numPr>
          <w:ilvl w:val="0"/>
          <w:numId w:val="3"/>
        </w:numPr>
        <w:tabs>
          <w:tab w:val="left" w:pos="1208"/>
        </w:tabs>
        <w:spacing w:line="275" w:lineRule="exact"/>
        <w:ind w:hanging="241"/>
      </w:pPr>
      <w:bookmarkStart w:id="3" w:name="BM2__fennáll_az__pont_alapján"/>
      <w:bookmarkEnd w:id="3"/>
      <w:r>
        <w:t>fennáll</w:t>
      </w:r>
      <w:r>
        <w:rPr>
          <w:spacing w:val="-8"/>
        </w:rPr>
        <w:t xml:space="preserve"> </w:t>
      </w:r>
      <w:r>
        <w:t>az</w:t>
      </w:r>
      <w:r>
        <w:rPr>
          <w:spacing w:val="-6"/>
        </w:rPr>
        <w:t xml:space="preserve"> </w:t>
      </w:r>
      <w:r>
        <w:t>…pont</w:t>
      </w:r>
      <w:r>
        <w:rPr>
          <w:spacing w:val="-2"/>
        </w:rPr>
        <w:t xml:space="preserve"> </w:t>
      </w:r>
      <w:r>
        <w:t>alapján</w:t>
      </w:r>
    </w:p>
    <w:p w14:paraId="219B7AB2" w14:textId="77777777" w:rsidR="00C30514" w:rsidRDefault="00C30514">
      <w:pPr>
        <w:pStyle w:val="Szvegtrzs"/>
        <w:rPr>
          <w:b/>
          <w:bCs/>
        </w:rPr>
      </w:pPr>
    </w:p>
    <w:p w14:paraId="64BED581" w14:textId="77777777" w:rsidR="00C30514" w:rsidRDefault="00034310">
      <w:pPr>
        <w:ind w:left="256"/>
        <w:rPr>
          <w:b/>
          <w:bCs/>
          <w:sz w:val="24"/>
          <w:szCs w:val="24"/>
        </w:rPr>
      </w:pPr>
      <w:r>
        <w:rPr>
          <w:noProof/>
          <w:lang w:eastAsia="hu-HU"/>
        </w:rPr>
        <w:pict w14:anchorId="400EA317">
          <v:rect id="_x0000_s1028" style="position:absolute;left:0;text-align:left;margin-left:347.25pt;margin-top:12.85pt;width:12pt;height:12.75pt;z-index:251657216;mso-position-horizontal-relative:page" filled="f">
            <w10:wrap anchorx="page"/>
          </v:rect>
        </w:pict>
      </w:r>
      <w:r w:rsidR="00C30514">
        <w:rPr>
          <w:b/>
          <w:bCs/>
          <w:sz w:val="24"/>
          <w:szCs w:val="24"/>
        </w:rPr>
        <w:t>–</w:t>
      </w:r>
      <w:r w:rsidR="00C30514">
        <w:rPr>
          <w:b/>
          <w:bCs/>
          <w:spacing w:val="-2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8.</w:t>
      </w:r>
      <w:r w:rsidR="00C30514">
        <w:rPr>
          <w:b/>
          <w:bCs/>
          <w:spacing w:val="-3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§</w:t>
      </w:r>
      <w:r w:rsidR="00C30514">
        <w:rPr>
          <w:b/>
          <w:bCs/>
          <w:spacing w:val="-6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(1)</w:t>
      </w:r>
      <w:r w:rsidR="00C30514">
        <w:rPr>
          <w:b/>
          <w:bCs/>
          <w:spacing w:val="-5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bekezdése</w:t>
      </w:r>
      <w:r w:rsidR="00C30514">
        <w:rPr>
          <w:b/>
          <w:bCs/>
          <w:spacing w:val="-1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szerinti</w:t>
      </w:r>
      <w:r w:rsidR="00C30514">
        <w:rPr>
          <w:b/>
          <w:bCs/>
          <w:spacing w:val="-1"/>
          <w:sz w:val="24"/>
          <w:szCs w:val="24"/>
        </w:rPr>
        <w:t xml:space="preserve"> </w:t>
      </w:r>
      <w:r w:rsidR="00C30514">
        <w:rPr>
          <w:b/>
          <w:bCs/>
          <w:sz w:val="24"/>
          <w:szCs w:val="24"/>
        </w:rPr>
        <w:t>érintettség</w:t>
      </w:r>
    </w:p>
    <w:p w14:paraId="0811A3B6" w14:textId="77777777" w:rsidR="00C30514" w:rsidRDefault="00C30514">
      <w:pPr>
        <w:pStyle w:val="Cmsor1"/>
        <w:numPr>
          <w:ilvl w:val="0"/>
          <w:numId w:val="2"/>
        </w:numPr>
        <w:tabs>
          <w:tab w:val="left" w:pos="1208"/>
        </w:tabs>
        <w:spacing w:before="3"/>
        <w:ind w:hanging="241"/>
      </w:pPr>
      <w:bookmarkStart w:id="4" w:name="BM1__nem_áll_fenn_vagy"/>
      <w:bookmarkEnd w:id="4"/>
      <w:r>
        <w:t>nem</w:t>
      </w:r>
      <w:r>
        <w:rPr>
          <w:spacing w:val="-13"/>
        </w:rPr>
        <w:t xml:space="preserve"> </w:t>
      </w:r>
      <w:r>
        <w:t>áll</w:t>
      </w:r>
      <w:r>
        <w:rPr>
          <w:spacing w:val="1"/>
        </w:rPr>
        <w:t xml:space="preserve"> </w:t>
      </w:r>
      <w:r>
        <w:t>fenn vagy</w:t>
      </w:r>
    </w:p>
    <w:p w14:paraId="27C23B89" w14:textId="77777777" w:rsidR="00C30514" w:rsidRDefault="00C30514">
      <w:pPr>
        <w:pStyle w:val="Listaszerbekezds"/>
        <w:numPr>
          <w:ilvl w:val="0"/>
          <w:numId w:val="2"/>
        </w:numPr>
        <w:tabs>
          <w:tab w:val="left" w:pos="1208"/>
        </w:tabs>
        <w:spacing w:before="3" w:line="240" w:lineRule="auto"/>
        <w:ind w:hanging="24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fennáll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az</w:t>
      </w:r>
      <w:r>
        <w:rPr>
          <w:b/>
          <w:bCs/>
          <w:spacing w:val="-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…pont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alapján</w:t>
      </w:r>
    </w:p>
    <w:p w14:paraId="6172B602" w14:textId="77777777" w:rsidR="00C30514" w:rsidRDefault="00C30514">
      <w:pPr>
        <w:pStyle w:val="Szvegtrzs"/>
        <w:spacing w:before="6"/>
        <w:rPr>
          <w:b/>
          <w:bCs/>
          <w:sz w:val="23"/>
          <w:szCs w:val="23"/>
        </w:rPr>
      </w:pPr>
    </w:p>
    <w:p w14:paraId="08BD5042" w14:textId="77777777" w:rsidR="00C30514" w:rsidRDefault="00C30514">
      <w:pPr>
        <w:pStyle w:val="Cmsor1"/>
        <w:spacing w:line="275" w:lineRule="exact"/>
      </w:pPr>
      <w:bookmarkStart w:id="5" w:name="Az_összeférhetetlenség_vagy_az_érintetts"/>
      <w:bookmarkEnd w:id="5"/>
      <w:r>
        <w:t>Az</w:t>
      </w:r>
      <w:r>
        <w:rPr>
          <w:spacing w:val="-9"/>
        </w:rPr>
        <w:t xml:space="preserve"> </w:t>
      </w:r>
      <w:r>
        <w:t>összeférhetetlenség</w:t>
      </w:r>
      <w:r>
        <w:rPr>
          <w:spacing w:val="-6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az</w:t>
      </w:r>
      <w:r>
        <w:rPr>
          <w:spacing w:val="-9"/>
        </w:rPr>
        <w:t xml:space="preserve"> </w:t>
      </w:r>
      <w:r>
        <w:t>érintettség</w:t>
      </w:r>
      <w:r>
        <w:rPr>
          <w:spacing w:val="-6"/>
        </w:rPr>
        <w:t xml:space="preserve"> </w:t>
      </w:r>
      <w:r>
        <w:t>alapjául</w:t>
      </w:r>
      <w:r>
        <w:rPr>
          <w:spacing w:val="-11"/>
        </w:rPr>
        <w:t xml:space="preserve"> </w:t>
      </w:r>
      <w:r>
        <w:t>szolgáló</w:t>
      </w:r>
      <w:r>
        <w:rPr>
          <w:spacing w:val="-2"/>
        </w:rPr>
        <w:t xml:space="preserve"> </w:t>
      </w:r>
      <w:r>
        <w:t>körülmény</w:t>
      </w:r>
      <w:r>
        <w:rPr>
          <w:spacing w:val="-3"/>
        </w:rPr>
        <w:t xml:space="preserve"> </w:t>
      </w:r>
      <w:r>
        <w:t>leírása:</w:t>
      </w:r>
    </w:p>
    <w:p w14:paraId="61BCAC2C" w14:textId="77777777" w:rsidR="00C30514" w:rsidRDefault="00C30514">
      <w:pPr>
        <w:pStyle w:val="Szvegtrzs"/>
        <w:spacing w:line="274" w:lineRule="exact"/>
        <w:ind w:left="256"/>
      </w:pPr>
      <w:r>
        <w:t>…………………………………………………………………………………………………</w:t>
      </w:r>
    </w:p>
    <w:p w14:paraId="1E25F6AB" w14:textId="77777777" w:rsidR="00C30514" w:rsidRDefault="00C30514">
      <w:pPr>
        <w:pStyle w:val="Szvegtrzs"/>
        <w:spacing w:line="274" w:lineRule="exact"/>
        <w:ind w:left="256"/>
      </w:pPr>
      <w:r>
        <w:t>…………………………………………………………………………………………………</w:t>
      </w:r>
    </w:p>
    <w:p w14:paraId="3174BA11" w14:textId="77777777" w:rsidR="00C30514" w:rsidRDefault="00C30514">
      <w:pPr>
        <w:pStyle w:val="Szvegtrzs"/>
        <w:spacing w:line="275" w:lineRule="exact"/>
        <w:ind w:left="256"/>
      </w:pPr>
      <w:r>
        <w:t>…………………………………………………………………………………………………</w:t>
      </w:r>
    </w:p>
    <w:p w14:paraId="6612DDA3" w14:textId="77777777" w:rsidR="00C30514" w:rsidRDefault="00C30514">
      <w:pPr>
        <w:pStyle w:val="Szvegtrzs"/>
        <w:spacing w:before="10"/>
      </w:pPr>
    </w:p>
    <w:p w14:paraId="7CCDB0A5" w14:textId="77777777" w:rsidR="00C30514" w:rsidRDefault="00C30514">
      <w:pPr>
        <w:pStyle w:val="Cmsor1"/>
        <w:spacing w:line="275" w:lineRule="exact"/>
      </w:pPr>
      <w:bookmarkStart w:id="6" w:name="Kijelentem__hogy_az_összeférhetetlenség_"/>
      <w:bookmarkEnd w:id="6"/>
      <w:r>
        <w:rPr>
          <w:spacing w:val="-1"/>
        </w:rPr>
        <w:t>Kijelentem,</w:t>
      </w:r>
      <w:r>
        <w:rPr>
          <w:spacing w:val="-8"/>
        </w:rPr>
        <w:t xml:space="preserve"> </w:t>
      </w:r>
      <w:r>
        <w:rPr>
          <w:spacing w:val="-1"/>
        </w:rPr>
        <w:t>hogy</w:t>
      </w:r>
      <w:r>
        <w:rPr>
          <w:spacing w:val="-11"/>
        </w:rPr>
        <w:t xml:space="preserve"> </w:t>
      </w:r>
      <w:r>
        <w:rPr>
          <w:spacing w:val="-1"/>
        </w:rPr>
        <w:t>az</w:t>
      </w:r>
      <w:r>
        <w:rPr>
          <w:spacing w:val="-12"/>
        </w:rPr>
        <w:t xml:space="preserve"> </w:t>
      </w:r>
      <w:r>
        <w:rPr>
          <w:spacing w:val="-1"/>
        </w:rPr>
        <w:t>összeférhetetlenség</w:t>
      </w:r>
      <w:r>
        <w:rPr>
          <w:spacing w:val="-8"/>
        </w:rPr>
        <w:t xml:space="preserve"> </w:t>
      </w:r>
      <w:r>
        <w:rPr>
          <w:spacing w:val="-1"/>
        </w:rPr>
        <w:t>megszüntetésére</w:t>
      </w:r>
      <w:r>
        <w:rPr>
          <w:spacing w:val="-11"/>
        </w:rPr>
        <w:t xml:space="preserve"> </w:t>
      </w:r>
      <w:r>
        <w:rPr>
          <w:spacing w:val="-1"/>
        </w:rPr>
        <w:t>az</w:t>
      </w:r>
      <w:r>
        <w:rPr>
          <w:spacing w:val="-8"/>
        </w:rPr>
        <w:t xml:space="preserve"> </w:t>
      </w:r>
      <w:r>
        <w:rPr>
          <w:spacing w:val="-1"/>
        </w:rPr>
        <w:t>alábbiak</w:t>
      </w:r>
      <w:r>
        <w:rPr>
          <w:spacing w:val="-14"/>
        </w:rPr>
        <w:t xml:space="preserve"> </w:t>
      </w:r>
      <w:r>
        <w:rPr>
          <w:spacing w:val="-1"/>
        </w:rPr>
        <w:t>szerint</w:t>
      </w:r>
      <w:r>
        <w:rPr>
          <w:spacing w:val="-8"/>
        </w:rPr>
        <w:t xml:space="preserve"> </w:t>
      </w:r>
      <w:r>
        <w:rPr>
          <w:spacing w:val="-1"/>
        </w:rPr>
        <w:t>intézkedtem:</w:t>
      </w:r>
    </w:p>
    <w:p w14:paraId="79FEA27F" w14:textId="77777777" w:rsidR="00C30514" w:rsidRDefault="00C30514">
      <w:pPr>
        <w:pStyle w:val="Szvegtrzs"/>
        <w:spacing w:line="271" w:lineRule="exact"/>
        <w:ind w:left="256"/>
      </w:pPr>
      <w:r>
        <w:t>…………………………………………………………………………………………………</w:t>
      </w:r>
    </w:p>
    <w:p w14:paraId="38ACEC61" w14:textId="77777777" w:rsidR="00C30514" w:rsidRDefault="00C30514">
      <w:pPr>
        <w:pStyle w:val="Szvegtrzs"/>
        <w:spacing w:line="272" w:lineRule="exact"/>
        <w:ind w:left="256"/>
      </w:pPr>
      <w:r>
        <w:t>…………………………………………………………………………………………………</w:t>
      </w:r>
    </w:p>
    <w:p w14:paraId="5CF52405" w14:textId="77777777" w:rsidR="00C30514" w:rsidRDefault="00C30514">
      <w:pPr>
        <w:pStyle w:val="Szvegtrzs"/>
        <w:spacing w:before="2"/>
        <w:ind w:left="256"/>
      </w:pPr>
      <w:r>
        <w:t>…………………………………………………………………………………………………</w:t>
      </w:r>
    </w:p>
    <w:p w14:paraId="4373CB67" w14:textId="77777777" w:rsidR="00C30514" w:rsidRDefault="00C30514">
      <w:pPr>
        <w:pStyle w:val="Szvegtrzs"/>
        <w:spacing w:before="1"/>
      </w:pPr>
    </w:p>
    <w:p w14:paraId="4C4F045C" w14:textId="77777777" w:rsidR="00C30514" w:rsidRDefault="00C30514">
      <w:pPr>
        <w:pStyle w:val="Cmsor1"/>
      </w:pPr>
      <w:bookmarkStart w:id="7" w:name="Kijelentem__hogy_az_érintettség_közzétét"/>
      <w:bookmarkEnd w:id="7"/>
      <w:r>
        <w:t>Kijelentem,</w:t>
      </w:r>
      <w:r>
        <w:rPr>
          <w:spacing w:val="-7"/>
        </w:rPr>
        <w:t xml:space="preserve"> </w:t>
      </w:r>
      <w:r>
        <w:t>hogy</w:t>
      </w:r>
      <w:r>
        <w:rPr>
          <w:spacing w:val="-5"/>
        </w:rPr>
        <w:t xml:space="preserve"> </w:t>
      </w:r>
      <w:r>
        <w:t>az</w:t>
      </w:r>
      <w:r>
        <w:rPr>
          <w:spacing w:val="-11"/>
        </w:rPr>
        <w:t xml:space="preserve"> </w:t>
      </w:r>
      <w:r>
        <w:t>érintettség</w:t>
      </w:r>
      <w:r>
        <w:rPr>
          <w:spacing w:val="-8"/>
        </w:rPr>
        <w:t xml:space="preserve"> </w:t>
      </w:r>
      <w:r>
        <w:t>közzétételét</w:t>
      </w:r>
      <w:r>
        <w:rPr>
          <w:spacing w:val="-7"/>
        </w:rPr>
        <w:t xml:space="preserve"> </w:t>
      </w:r>
      <w:r>
        <w:t>külön</w:t>
      </w:r>
      <w:r>
        <w:rPr>
          <w:spacing w:val="-8"/>
        </w:rPr>
        <w:t xml:space="preserve"> </w:t>
      </w:r>
      <w:r>
        <w:t>űrlap</w:t>
      </w:r>
      <w:r>
        <w:rPr>
          <w:spacing w:val="-14"/>
        </w:rPr>
        <w:t xml:space="preserve"> </w:t>
      </w:r>
      <w:r>
        <w:t>csatolásával</w:t>
      </w:r>
      <w:r>
        <w:rPr>
          <w:spacing w:val="-8"/>
        </w:rPr>
        <w:t xml:space="preserve"> </w:t>
      </w:r>
      <w:r>
        <w:t>kezdeményeztem.</w:t>
      </w:r>
    </w:p>
    <w:p w14:paraId="0E672460" w14:textId="77777777" w:rsidR="00C30514" w:rsidRDefault="00C30514">
      <w:pPr>
        <w:pStyle w:val="Szvegtrzs"/>
        <w:rPr>
          <w:b/>
          <w:bCs/>
          <w:sz w:val="26"/>
          <w:szCs w:val="26"/>
        </w:rPr>
      </w:pPr>
    </w:p>
    <w:p w14:paraId="25EB4062" w14:textId="77777777" w:rsidR="00C30514" w:rsidRDefault="00C30514">
      <w:pPr>
        <w:pStyle w:val="Szvegtrzs"/>
        <w:spacing w:before="9"/>
        <w:rPr>
          <w:b/>
          <w:bCs/>
          <w:sz w:val="21"/>
          <w:szCs w:val="21"/>
        </w:rPr>
      </w:pPr>
    </w:p>
    <w:p w14:paraId="4D11AA58" w14:textId="77777777" w:rsidR="00C30514" w:rsidRDefault="00C30514">
      <w:pPr>
        <w:pStyle w:val="Szvegtrzs"/>
        <w:ind w:left="256"/>
      </w:pPr>
      <w:r>
        <w:t>Kelt:</w:t>
      </w:r>
    </w:p>
    <w:p w14:paraId="39C0DB65" w14:textId="77777777" w:rsidR="00C30514" w:rsidRDefault="00C30514">
      <w:pPr>
        <w:pStyle w:val="Szvegtrzs"/>
        <w:rPr>
          <w:sz w:val="26"/>
          <w:szCs w:val="26"/>
        </w:rPr>
      </w:pPr>
    </w:p>
    <w:p w14:paraId="36AD7AF9" w14:textId="77777777" w:rsidR="00C30514" w:rsidRDefault="00C30514">
      <w:pPr>
        <w:pStyle w:val="Szvegtrzs"/>
        <w:spacing w:before="8"/>
        <w:rPr>
          <w:sz w:val="22"/>
          <w:szCs w:val="22"/>
        </w:rPr>
      </w:pPr>
    </w:p>
    <w:p w14:paraId="38536EA9" w14:textId="77777777" w:rsidR="00C30514" w:rsidRDefault="00C30514">
      <w:pPr>
        <w:pStyle w:val="Cmsor1"/>
        <w:ind w:left="0" w:right="248"/>
        <w:jc w:val="right"/>
      </w:pPr>
      <w:bookmarkStart w:id="8" w:name="Aláírás_Cégszerű_aláírás"/>
      <w:bookmarkEnd w:id="8"/>
      <w:r>
        <w:t>Aláírás/Cégszerű</w:t>
      </w:r>
      <w:r>
        <w:rPr>
          <w:spacing w:val="-12"/>
        </w:rPr>
        <w:t xml:space="preserve"> </w:t>
      </w:r>
      <w:r>
        <w:t>aláírás</w:t>
      </w:r>
    </w:p>
    <w:p w14:paraId="73C918D1" w14:textId="77777777" w:rsidR="00C30514" w:rsidRDefault="00C30514">
      <w:pPr>
        <w:jc w:val="right"/>
        <w:sectPr w:rsidR="00C30514">
          <w:pgSz w:w="11910" w:h="16840"/>
          <w:pgMar w:top="1300" w:right="1160" w:bottom="280" w:left="1160" w:header="708" w:footer="708" w:gutter="0"/>
          <w:cols w:space="708"/>
        </w:sectPr>
      </w:pPr>
    </w:p>
    <w:p w14:paraId="04C9F873" w14:textId="77777777" w:rsidR="00C30514" w:rsidRDefault="00C30514">
      <w:pPr>
        <w:spacing w:before="63"/>
        <w:ind w:left="305" w:right="295"/>
        <w:jc w:val="center"/>
        <w:rPr>
          <w:b/>
          <w:bCs/>
        </w:rPr>
      </w:pPr>
      <w:r>
        <w:rPr>
          <w:b/>
          <w:bCs/>
        </w:rPr>
        <w:t>KÖZZÉTÉTELI</w:t>
      </w:r>
      <w:r>
        <w:rPr>
          <w:b/>
          <w:bCs/>
          <w:spacing w:val="52"/>
        </w:rPr>
        <w:t xml:space="preserve"> </w:t>
      </w:r>
      <w:r>
        <w:rPr>
          <w:b/>
          <w:bCs/>
        </w:rPr>
        <w:t>KÉRELEM</w:t>
      </w:r>
    </w:p>
    <w:p w14:paraId="534D0441" w14:textId="77777777" w:rsidR="00C30514" w:rsidRDefault="00C30514">
      <w:pPr>
        <w:pStyle w:val="Szvegtrzs"/>
        <w:spacing w:before="9"/>
        <w:rPr>
          <w:b/>
          <w:bCs/>
          <w:sz w:val="21"/>
          <w:szCs w:val="21"/>
        </w:rPr>
      </w:pPr>
    </w:p>
    <w:p w14:paraId="4CA91F75" w14:textId="77777777" w:rsidR="00C30514" w:rsidRDefault="00C30514">
      <w:pPr>
        <w:ind w:left="312" w:right="295"/>
        <w:jc w:val="center"/>
        <w:rPr>
          <w:b/>
          <w:bCs/>
        </w:rPr>
      </w:pPr>
      <w:r>
        <w:rPr>
          <w:b/>
          <w:bCs/>
        </w:rPr>
        <w:t>a közpénzekből nyújtott támogatások átláthatóságáról szóló 2007. évi CLXXXI. törvény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8. § (1)</w:t>
      </w:r>
      <w:r>
        <w:rPr>
          <w:b/>
          <w:bCs/>
          <w:spacing w:val="-52"/>
        </w:rPr>
        <w:t xml:space="preserve"> </w:t>
      </w:r>
      <w:r>
        <w:rPr>
          <w:b/>
          <w:bCs/>
        </w:rPr>
        <w:t>bekezdés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szerinti érintettségéről</w:t>
      </w:r>
    </w:p>
    <w:p w14:paraId="0F28B049" w14:textId="77777777" w:rsidR="00C30514" w:rsidRDefault="00C30514">
      <w:pPr>
        <w:pStyle w:val="Szvegtrzs"/>
        <w:spacing w:before="7"/>
        <w:rPr>
          <w:b/>
          <w:bCs/>
          <w:sz w:val="21"/>
          <w:szCs w:val="21"/>
        </w:rPr>
      </w:pPr>
    </w:p>
    <w:p w14:paraId="26FF9FC3" w14:textId="77777777" w:rsidR="00C30514" w:rsidRDefault="00C30514">
      <w:pPr>
        <w:ind w:left="122"/>
      </w:pPr>
      <w:r>
        <w:t>A</w:t>
      </w:r>
      <w:r>
        <w:rPr>
          <w:spacing w:val="-6"/>
        </w:rPr>
        <w:t xml:space="preserve"> </w:t>
      </w:r>
      <w:r>
        <w:t>Pályázó</w:t>
      </w:r>
      <w:r>
        <w:rPr>
          <w:spacing w:val="-4"/>
        </w:rPr>
        <w:t xml:space="preserve"> </w:t>
      </w:r>
      <w:r>
        <w:t>szervezet</w:t>
      </w:r>
      <w:r>
        <w:rPr>
          <w:spacing w:val="1"/>
        </w:rPr>
        <w:t xml:space="preserve"> </w:t>
      </w:r>
      <w:r>
        <w:t>neve:</w:t>
      </w:r>
    </w:p>
    <w:p w14:paraId="37A0BB01" w14:textId="77777777" w:rsidR="00C30514" w:rsidRDefault="00C30514">
      <w:pPr>
        <w:pStyle w:val="Szvegtrzs"/>
        <w:spacing w:before="3"/>
        <w:rPr>
          <w:sz w:val="22"/>
          <w:szCs w:val="22"/>
        </w:rPr>
      </w:pPr>
    </w:p>
    <w:p w14:paraId="2C32F3ED" w14:textId="77777777" w:rsidR="00C30514" w:rsidRDefault="00C30514">
      <w:pPr>
        <w:spacing w:line="251" w:lineRule="exact"/>
        <w:ind w:left="122"/>
      </w:pPr>
      <w:r>
        <w:t>Székhelye:</w:t>
      </w:r>
      <w:r>
        <w:rPr>
          <w:spacing w:val="-3"/>
        </w:rPr>
        <w:t xml:space="preserve"> </w:t>
      </w:r>
      <w:r>
        <w:t>……………………………………………………………...</w:t>
      </w:r>
    </w:p>
    <w:p w14:paraId="39C4876A" w14:textId="77777777" w:rsidR="00C30514" w:rsidRDefault="00C30514">
      <w:pPr>
        <w:spacing w:line="251" w:lineRule="exact"/>
        <w:ind w:left="122"/>
      </w:pPr>
      <w:r>
        <w:t>Képviselőjének</w:t>
      </w:r>
      <w:r>
        <w:rPr>
          <w:spacing w:val="-4"/>
        </w:rPr>
        <w:t xml:space="preserve"> </w:t>
      </w:r>
      <w:r>
        <w:t>neve:</w:t>
      </w:r>
      <w:r>
        <w:rPr>
          <w:spacing w:val="-2"/>
        </w:rPr>
        <w:t xml:space="preserve"> </w:t>
      </w:r>
      <w:r>
        <w:t>…………………………………………………………………………...</w:t>
      </w:r>
    </w:p>
    <w:p w14:paraId="438BCFD0" w14:textId="77777777" w:rsidR="00C30514" w:rsidRDefault="00C30514">
      <w:pPr>
        <w:spacing w:before="1"/>
        <w:ind w:left="122"/>
      </w:pPr>
      <w:r>
        <w:t>Nyilvántartásba</w:t>
      </w:r>
      <w:r>
        <w:rPr>
          <w:spacing w:val="-1"/>
        </w:rPr>
        <w:t xml:space="preserve"> </w:t>
      </w:r>
      <w:r>
        <w:t>vételi</w:t>
      </w:r>
      <w:r>
        <w:rPr>
          <w:spacing w:val="-3"/>
        </w:rPr>
        <w:t xml:space="preserve"> </w:t>
      </w:r>
      <w:r>
        <w:t>okirat</w:t>
      </w:r>
      <w:r>
        <w:rPr>
          <w:spacing w:val="-3"/>
        </w:rPr>
        <w:t xml:space="preserve"> </w:t>
      </w:r>
      <w:r>
        <w:t>száma:</w:t>
      </w:r>
      <w:r>
        <w:rPr>
          <w:spacing w:val="-7"/>
        </w:rPr>
        <w:t xml:space="preserve"> </w:t>
      </w:r>
      <w:r>
        <w:t>……………………………………………………………</w:t>
      </w:r>
    </w:p>
    <w:p w14:paraId="65B04463" w14:textId="77777777" w:rsidR="00C30514" w:rsidRDefault="00C30514">
      <w:pPr>
        <w:spacing w:before="2"/>
        <w:ind w:left="122"/>
      </w:pPr>
      <w:r>
        <w:t>Nyilvántartásba</w:t>
      </w:r>
      <w:r>
        <w:rPr>
          <w:spacing w:val="2"/>
        </w:rPr>
        <w:t xml:space="preserve"> </w:t>
      </w:r>
      <w:r>
        <w:t>vevő</w:t>
      </w:r>
      <w:r>
        <w:rPr>
          <w:spacing w:val="-5"/>
        </w:rPr>
        <w:t xml:space="preserve"> </w:t>
      </w:r>
      <w:r>
        <w:t>szerv megnevezése:</w:t>
      </w:r>
      <w:r>
        <w:rPr>
          <w:spacing w:val="-4"/>
        </w:rPr>
        <w:t xml:space="preserve"> </w:t>
      </w:r>
      <w:r>
        <w:t>……………………………………………………...</w:t>
      </w:r>
    </w:p>
    <w:p w14:paraId="363C8466" w14:textId="77777777" w:rsidR="00C30514" w:rsidRDefault="00034310">
      <w:pPr>
        <w:pStyle w:val="Szvegtrzs"/>
        <w:spacing w:before="6"/>
        <w:rPr>
          <w:sz w:val="17"/>
          <w:szCs w:val="17"/>
        </w:rPr>
      </w:pPr>
      <w:r>
        <w:rPr>
          <w:noProof/>
          <w:lang w:eastAsia="hu-HU"/>
        </w:rPr>
        <w:pict w14:anchorId="0C9379D5">
          <v:shape id="_x0000_s1029" style="position:absolute;margin-left:64.1pt;margin-top:12.3pt;width:412.55pt;height:.1pt;z-index:-251657216;mso-wrap-distance-left:0;mso-wrap-distance-right:0;mso-position-horizontal-relative:page" coordorigin="1282,246" coordsize="8251,0" path="m1282,246r8251,e" filled="f" strokeweight=".15578mm">
            <v:path arrowok="t"/>
            <w10:wrap type="topAndBottom" anchorx="page"/>
          </v:shape>
        </w:pict>
      </w:r>
    </w:p>
    <w:p w14:paraId="4AB00F40" w14:textId="77777777" w:rsidR="00C30514" w:rsidRDefault="00C30514">
      <w:pPr>
        <w:pStyle w:val="Szvegtrzs"/>
        <w:spacing w:before="8"/>
        <w:rPr>
          <w:sz w:val="11"/>
          <w:szCs w:val="11"/>
        </w:rPr>
      </w:pPr>
    </w:p>
    <w:p w14:paraId="5F45EE0E" w14:textId="77777777" w:rsidR="00C30514" w:rsidRDefault="00C30514">
      <w:pPr>
        <w:spacing w:before="91"/>
        <w:ind w:left="122" w:right="114"/>
        <w:jc w:val="both"/>
      </w:pPr>
      <w:r>
        <w:t>Kijelentem,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közpénzekből</w:t>
      </w:r>
      <w:r>
        <w:rPr>
          <w:spacing w:val="1"/>
        </w:rPr>
        <w:t xml:space="preserve"> </w:t>
      </w:r>
      <w:r>
        <w:t>nyújtott</w:t>
      </w:r>
      <w:r>
        <w:rPr>
          <w:spacing w:val="1"/>
        </w:rPr>
        <w:t xml:space="preserve"> </w:t>
      </w:r>
      <w:r>
        <w:t>támogatások</w:t>
      </w:r>
      <w:r>
        <w:rPr>
          <w:spacing w:val="1"/>
        </w:rPr>
        <w:t xml:space="preserve"> </w:t>
      </w:r>
      <w:r>
        <w:t>átláthatóságáról</w:t>
      </w:r>
      <w:r>
        <w:rPr>
          <w:spacing w:val="1"/>
        </w:rPr>
        <w:t xml:space="preserve"> </w:t>
      </w:r>
      <w:r>
        <w:t>szóló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évi</w:t>
      </w:r>
      <w:r>
        <w:rPr>
          <w:spacing w:val="55"/>
        </w:rPr>
        <w:t xml:space="preserve"> </w:t>
      </w:r>
      <w:r>
        <w:t>CLXXXI.</w:t>
      </w:r>
      <w:r>
        <w:rPr>
          <w:spacing w:val="1"/>
        </w:rPr>
        <w:t xml:space="preserve"> </w:t>
      </w:r>
      <w:r>
        <w:t>törvény 8. § (1) bekezdés szerinti érintettség személyemmel, illetve a pályázóként megjelölt szervezettel</w:t>
      </w:r>
      <w:r>
        <w:rPr>
          <w:spacing w:val="1"/>
        </w:rPr>
        <w:t xml:space="preserve"> </w:t>
      </w:r>
      <w:r>
        <w:t>szemben</w:t>
      </w:r>
      <w:r>
        <w:rPr>
          <w:spacing w:val="-4"/>
        </w:rPr>
        <w:t xml:space="preserve"> </w:t>
      </w:r>
      <w:r>
        <w:t>fennáll,</w:t>
      </w:r>
      <w:r>
        <w:rPr>
          <w:spacing w:val="9"/>
        </w:rPr>
        <w:t xml:space="preserve"> </w:t>
      </w:r>
      <w:r>
        <w:t>mert</w:t>
      </w:r>
    </w:p>
    <w:p w14:paraId="18CA66D4" w14:textId="77777777" w:rsidR="00C30514" w:rsidRDefault="00C30514">
      <w:pPr>
        <w:pStyle w:val="Szvegtrzs"/>
        <w:spacing w:before="8"/>
        <w:rPr>
          <w:sz w:val="22"/>
          <w:szCs w:val="22"/>
        </w:rPr>
      </w:pPr>
    </w:p>
    <w:p w14:paraId="27D7A164" w14:textId="77777777" w:rsidR="00C30514" w:rsidRDefault="00C30514">
      <w:pPr>
        <w:spacing w:line="237" w:lineRule="auto"/>
        <w:ind w:left="482"/>
        <w:rPr>
          <w:b/>
          <w:bCs/>
        </w:rPr>
      </w:pPr>
      <w:r>
        <w:rPr>
          <w:b/>
          <w:bCs/>
        </w:rPr>
        <w:t>a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pályázóként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megjelölt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alapítvány,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társadalmi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szervezet,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egyház,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vagy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szakszervezet</w:t>
      </w:r>
      <w:r>
        <w:rPr>
          <w:b/>
          <w:bCs/>
          <w:spacing w:val="-52"/>
        </w:rPr>
        <w:t xml:space="preserve"> </w:t>
      </w:r>
      <w:r>
        <w:rPr>
          <w:b/>
          <w:bCs/>
        </w:rPr>
        <w:t>tekintetében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az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érintettség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fennáll,</w:t>
      </w:r>
      <w:r>
        <w:rPr>
          <w:b/>
          <w:bCs/>
          <w:spacing w:val="8"/>
        </w:rPr>
        <w:t xml:space="preserve"> </w:t>
      </w:r>
      <w:r>
        <w:rPr>
          <w:b/>
          <w:bCs/>
        </w:rPr>
        <w:t>mert</w:t>
      </w:r>
    </w:p>
    <w:p w14:paraId="16575305" w14:textId="77777777" w:rsidR="00C30514" w:rsidRDefault="00C30514">
      <w:pPr>
        <w:pStyle w:val="Listaszerbekezds"/>
        <w:numPr>
          <w:ilvl w:val="0"/>
          <w:numId w:val="1"/>
        </w:numPr>
        <w:tabs>
          <w:tab w:val="left" w:pos="1217"/>
        </w:tabs>
        <w:spacing w:before="7"/>
        <w:rPr>
          <w:b/>
          <w:bCs/>
        </w:rPr>
      </w:pPr>
      <w:r>
        <w:rPr>
          <w:b/>
          <w:bCs/>
        </w:rPr>
        <w:t>vezető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tisztségviselője</w:t>
      </w:r>
    </w:p>
    <w:p w14:paraId="2F18AA8E" w14:textId="77777777" w:rsidR="00C30514" w:rsidRDefault="00C30514">
      <w:pPr>
        <w:pStyle w:val="Listaszerbekezds"/>
        <w:numPr>
          <w:ilvl w:val="0"/>
          <w:numId w:val="1"/>
        </w:numPr>
        <w:tabs>
          <w:tab w:val="left" w:pos="1217"/>
        </w:tabs>
        <w:rPr>
          <w:b/>
          <w:bCs/>
        </w:rPr>
      </w:pPr>
      <w:r>
        <w:rPr>
          <w:b/>
          <w:bCs/>
        </w:rPr>
        <w:t>az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alapítvány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kezelő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szervének,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szervezetének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tagja,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tisztségviselője,</w:t>
      </w:r>
    </w:p>
    <w:p w14:paraId="6053C4DA" w14:textId="77777777" w:rsidR="00C30514" w:rsidRDefault="00C30514">
      <w:pPr>
        <w:pStyle w:val="Listaszerbekezds"/>
        <w:numPr>
          <w:ilvl w:val="0"/>
          <w:numId w:val="1"/>
        </w:numPr>
        <w:tabs>
          <w:tab w:val="left" w:pos="1217"/>
        </w:tabs>
        <w:spacing w:before="2"/>
        <w:rPr>
          <w:b/>
          <w:bCs/>
        </w:rPr>
      </w:pPr>
      <w:r>
        <w:rPr>
          <w:b/>
          <w:bCs/>
        </w:rPr>
        <w:t>vagy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társadalmi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szervezet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ügyintéző, vagy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képviseleti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szervének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tagja</w:t>
      </w:r>
    </w:p>
    <w:p w14:paraId="08B3D30A" w14:textId="77777777" w:rsidR="00C30514" w:rsidRDefault="00C30514">
      <w:pPr>
        <w:ind w:left="482" w:right="113"/>
        <w:jc w:val="both"/>
        <w:rPr>
          <w:b/>
          <w:bCs/>
        </w:rPr>
      </w:pPr>
      <w:r>
        <w:rPr>
          <w:b/>
          <w:bCs/>
        </w:rPr>
        <w:t>a pályázati eljárásban döntés előkészítőként közreműködő szervnél, vagy döntést hozó szervnél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munkavégzésre irányuló jogviszonyban álló személy, nem kizárt közjogi tisztségviselő, vagy e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személyek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közeli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hozzátartozója</w:t>
      </w:r>
    </w:p>
    <w:p w14:paraId="75B3D310" w14:textId="77777777" w:rsidR="00C30514" w:rsidRDefault="00C30514">
      <w:pPr>
        <w:pStyle w:val="Szvegtrzs"/>
        <w:spacing w:before="11"/>
        <w:rPr>
          <w:b/>
          <w:bCs/>
          <w:sz w:val="21"/>
          <w:szCs w:val="21"/>
        </w:rPr>
      </w:pPr>
    </w:p>
    <w:p w14:paraId="0EB50201" w14:textId="77777777" w:rsidR="00C30514" w:rsidRDefault="00C30514">
      <w:pPr>
        <w:spacing w:line="249" w:lineRule="exact"/>
        <w:ind w:left="122"/>
        <w:rPr>
          <w:b/>
          <w:bCs/>
        </w:rPr>
      </w:pPr>
      <w:r>
        <w:rPr>
          <w:b/>
          <w:bCs/>
        </w:rPr>
        <w:t>Indokolás:</w:t>
      </w:r>
    </w:p>
    <w:p w14:paraId="511A9723" w14:textId="77777777" w:rsidR="00C30514" w:rsidRDefault="00C30514">
      <w:pPr>
        <w:spacing w:line="249" w:lineRule="exact"/>
        <w:ind w:left="122"/>
        <w:rPr>
          <w:i/>
          <w:iCs/>
        </w:rPr>
      </w:pPr>
      <w:r>
        <w:t>Az</w:t>
      </w:r>
      <w:r>
        <w:rPr>
          <w:spacing w:val="1"/>
        </w:rPr>
        <w:t xml:space="preserve"> </w:t>
      </w:r>
      <w:r>
        <w:t>érintettséget</w:t>
      </w:r>
      <w:r>
        <w:rPr>
          <w:spacing w:val="3"/>
        </w:rPr>
        <w:t xml:space="preserve"> </w:t>
      </w:r>
      <w:r>
        <w:t>megalapozó</w:t>
      </w:r>
      <w:r>
        <w:rPr>
          <w:spacing w:val="-6"/>
        </w:rPr>
        <w:t xml:space="preserve"> </w:t>
      </w:r>
      <w:r>
        <w:t>személy</w:t>
      </w:r>
      <w:r>
        <w:rPr>
          <w:spacing w:val="-7"/>
        </w:rPr>
        <w:t xml:space="preserve"> </w:t>
      </w:r>
      <w:r>
        <w:t>társaságban</w:t>
      </w:r>
      <w:r>
        <w:rPr>
          <w:spacing w:val="-6"/>
        </w:rPr>
        <w:t xml:space="preserve"> </w:t>
      </w:r>
      <w:r>
        <w:t>betöltött</w:t>
      </w:r>
      <w:r>
        <w:rPr>
          <w:spacing w:val="-1"/>
        </w:rPr>
        <w:t xml:space="preserve"> </w:t>
      </w:r>
      <w:r>
        <w:t>pozíciója</w:t>
      </w:r>
      <w:r>
        <w:rPr>
          <w:spacing w:val="9"/>
        </w:rPr>
        <w:t xml:space="preserve"> </w:t>
      </w:r>
      <w:r>
        <w:rPr>
          <w:i/>
          <w:iCs/>
        </w:rPr>
        <w:t>(a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pozíció</w:t>
      </w:r>
      <w:r>
        <w:rPr>
          <w:i/>
          <w:iCs/>
          <w:spacing w:val="-7"/>
        </w:rPr>
        <w:t xml:space="preserve"> </w:t>
      </w:r>
      <w:r>
        <w:rPr>
          <w:i/>
          <w:iCs/>
        </w:rPr>
        <w:t>beírandó):</w:t>
      </w:r>
    </w:p>
    <w:p w14:paraId="0424EB17" w14:textId="77777777" w:rsidR="00C30514" w:rsidRDefault="00C30514">
      <w:pPr>
        <w:spacing w:before="2"/>
        <w:ind w:left="179"/>
      </w:pPr>
      <w:r>
        <w:t>……………………………………………………………………………….………………….</w:t>
      </w:r>
    </w:p>
    <w:p w14:paraId="175B8EE0" w14:textId="77777777" w:rsidR="00C30514" w:rsidRDefault="00C30514">
      <w:pPr>
        <w:spacing w:before="3" w:line="237" w:lineRule="auto"/>
        <w:ind w:left="122"/>
        <w:rPr>
          <w:i/>
          <w:iCs/>
        </w:rPr>
      </w:pPr>
      <w:r>
        <w:t>A</w:t>
      </w:r>
      <w:r>
        <w:rPr>
          <w:spacing w:val="19"/>
        </w:rPr>
        <w:t xml:space="preserve"> </w:t>
      </w:r>
      <w:r>
        <w:t>szervezet</w:t>
      </w:r>
      <w:r>
        <w:rPr>
          <w:spacing w:val="25"/>
        </w:rPr>
        <w:t xml:space="preserve"> </w:t>
      </w:r>
      <w:r>
        <w:t>megnevezése,</w:t>
      </w:r>
      <w:r>
        <w:rPr>
          <w:spacing w:val="27"/>
        </w:rPr>
        <w:t xml:space="preserve"> </w:t>
      </w:r>
      <w:r>
        <w:t>amellyel</w:t>
      </w:r>
      <w:r>
        <w:rPr>
          <w:spacing w:val="26"/>
        </w:rPr>
        <w:t xml:space="preserve"> </w:t>
      </w:r>
      <w:r>
        <w:t>munkavégzésre</w:t>
      </w:r>
      <w:r>
        <w:rPr>
          <w:spacing w:val="22"/>
        </w:rPr>
        <w:t xml:space="preserve"> </w:t>
      </w:r>
      <w:r>
        <w:t>irányuló</w:t>
      </w:r>
      <w:r>
        <w:rPr>
          <w:spacing w:val="20"/>
        </w:rPr>
        <w:t xml:space="preserve"> </w:t>
      </w:r>
      <w:r>
        <w:t>jogviszonyban</w:t>
      </w:r>
      <w:r>
        <w:rPr>
          <w:spacing w:val="20"/>
        </w:rPr>
        <w:t xml:space="preserve"> </w:t>
      </w:r>
      <w:r>
        <w:t>áll</w:t>
      </w:r>
      <w:r>
        <w:rPr>
          <w:spacing w:val="26"/>
        </w:rPr>
        <w:t xml:space="preserve"> </w:t>
      </w:r>
      <w:r>
        <w:rPr>
          <w:i/>
          <w:iCs/>
        </w:rPr>
        <w:t>(a</w:t>
      </w:r>
      <w:r>
        <w:rPr>
          <w:i/>
          <w:iCs/>
          <w:spacing w:val="24"/>
        </w:rPr>
        <w:t xml:space="preserve"> </w:t>
      </w:r>
      <w:r>
        <w:rPr>
          <w:i/>
          <w:iCs/>
        </w:rPr>
        <w:t>szervezet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neve,</w:t>
      </w:r>
      <w:r>
        <w:rPr>
          <w:i/>
          <w:iCs/>
          <w:spacing w:val="-52"/>
        </w:rPr>
        <w:t xml:space="preserve"> </w:t>
      </w:r>
      <w:r>
        <w:rPr>
          <w:i/>
          <w:iCs/>
        </w:rPr>
        <w:t>székhelye beírandó):</w:t>
      </w:r>
    </w:p>
    <w:p w14:paraId="2E84DFB9" w14:textId="77777777" w:rsidR="00C30514" w:rsidRDefault="00C30514">
      <w:pPr>
        <w:spacing w:before="1"/>
        <w:ind w:left="122"/>
      </w:pPr>
      <w:r>
        <w:t>.…………………………………………………………………………………………………..</w:t>
      </w:r>
    </w:p>
    <w:p w14:paraId="3A878676" w14:textId="77777777" w:rsidR="00C30514" w:rsidRDefault="00C30514">
      <w:pPr>
        <w:pStyle w:val="Szvegtrzs"/>
        <w:spacing w:before="10"/>
        <w:rPr>
          <w:sz w:val="21"/>
          <w:szCs w:val="21"/>
        </w:rPr>
      </w:pPr>
    </w:p>
    <w:p w14:paraId="7C3E36ED" w14:textId="77777777" w:rsidR="00C30514" w:rsidRDefault="00C30514">
      <w:pPr>
        <w:ind w:left="122"/>
        <w:jc w:val="both"/>
        <w:rPr>
          <w:i/>
          <w:iCs/>
        </w:rPr>
      </w:pPr>
      <w:r>
        <w:t>Közjogi</w:t>
      </w:r>
      <w:r>
        <w:rPr>
          <w:spacing w:val="-6"/>
        </w:rPr>
        <w:t xml:space="preserve"> </w:t>
      </w:r>
      <w:r>
        <w:t>tisztség</w:t>
      </w:r>
      <w:r>
        <w:rPr>
          <w:spacing w:val="-2"/>
        </w:rPr>
        <w:t xml:space="preserve"> </w:t>
      </w:r>
      <w:r>
        <w:t>megjelölése</w:t>
      </w:r>
      <w:r>
        <w:rPr>
          <w:spacing w:val="-8"/>
        </w:rPr>
        <w:t xml:space="preserve"> </w:t>
      </w:r>
      <w:r>
        <w:t>(a</w:t>
      </w:r>
      <w:r>
        <w:rPr>
          <w:spacing w:val="4"/>
        </w:rPr>
        <w:t xml:space="preserve"> </w:t>
      </w:r>
      <w:r>
        <w:rPr>
          <w:i/>
          <w:iCs/>
        </w:rPr>
        <w:t>kívánt rész</w:t>
      </w:r>
      <w:r>
        <w:rPr>
          <w:i/>
          <w:iCs/>
          <w:spacing w:val="-6"/>
        </w:rPr>
        <w:t xml:space="preserve"> </w:t>
      </w:r>
      <w:r>
        <w:rPr>
          <w:i/>
          <w:iCs/>
        </w:rPr>
        <w:t>aláhúzandó):</w:t>
      </w:r>
    </w:p>
    <w:p w14:paraId="79CE2F09" w14:textId="77777777" w:rsidR="00C30514" w:rsidRDefault="00C30514">
      <w:pPr>
        <w:spacing w:before="1"/>
        <w:ind w:left="122" w:right="110"/>
        <w:jc w:val="both"/>
      </w:pPr>
      <w:r>
        <w:t>köztársasági elnök, Országgyűlés által választott vagy a köztársasági elnök által kinevezett tisztségviselő,</w:t>
      </w:r>
      <w:r>
        <w:rPr>
          <w:spacing w:val="1"/>
        </w:rPr>
        <w:t xml:space="preserve"> </w:t>
      </w:r>
      <w:r>
        <w:t>országgyűlési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európai</w:t>
      </w:r>
      <w:r>
        <w:rPr>
          <w:spacing w:val="1"/>
        </w:rPr>
        <w:t xml:space="preserve"> </w:t>
      </w:r>
      <w:r>
        <w:t>parlamenti</w:t>
      </w:r>
      <w:r>
        <w:rPr>
          <w:spacing w:val="1"/>
        </w:rPr>
        <w:t xml:space="preserve"> </w:t>
      </w:r>
      <w:r>
        <w:t>képviselő,</w:t>
      </w:r>
      <w:r>
        <w:rPr>
          <w:spacing w:val="1"/>
        </w:rPr>
        <w:t xml:space="preserve"> </w:t>
      </w:r>
      <w:r>
        <w:t>polgármester,</w:t>
      </w:r>
      <w:r>
        <w:rPr>
          <w:spacing w:val="1"/>
        </w:rPr>
        <w:t xml:space="preserve"> </w:t>
      </w:r>
      <w:r>
        <w:t>alpolgármester,</w:t>
      </w:r>
      <w:r>
        <w:rPr>
          <w:spacing w:val="1"/>
        </w:rPr>
        <w:t xml:space="preserve"> </w:t>
      </w:r>
      <w:r>
        <w:t>főpolgármester,</w:t>
      </w:r>
      <w:r>
        <w:rPr>
          <w:spacing w:val="1"/>
        </w:rPr>
        <w:t xml:space="preserve"> </w:t>
      </w:r>
      <w:r>
        <w:t>főpolgármester-helyettes,</w:t>
      </w:r>
      <w:r>
        <w:rPr>
          <w:spacing w:val="1"/>
        </w:rPr>
        <w:t xml:space="preserve"> </w:t>
      </w:r>
      <w:r>
        <w:t>helyi</w:t>
      </w:r>
      <w:r>
        <w:rPr>
          <w:spacing w:val="1"/>
        </w:rPr>
        <w:t xml:space="preserve"> </w:t>
      </w:r>
      <w:r>
        <w:t>önkormányzati</w:t>
      </w:r>
      <w:r>
        <w:rPr>
          <w:spacing w:val="1"/>
        </w:rPr>
        <w:t xml:space="preserve"> </w:t>
      </w:r>
      <w:r>
        <w:t>képviselő,</w:t>
      </w:r>
      <w:r>
        <w:rPr>
          <w:spacing w:val="1"/>
        </w:rPr>
        <w:t xml:space="preserve"> </w:t>
      </w:r>
      <w:r>
        <w:t>helyi</w:t>
      </w:r>
      <w:r>
        <w:rPr>
          <w:spacing w:val="1"/>
        </w:rPr>
        <w:t xml:space="preserve"> </w:t>
      </w:r>
      <w:r>
        <w:t>önkormányzat</w:t>
      </w:r>
      <w:r>
        <w:rPr>
          <w:spacing w:val="1"/>
        </w:rPr>
        <w:t xml:space="preserve"> </w:t>
      </w:r>
      <w:r>
        <w:t>képviselő-testülete</w:t>
      </w:r>
      <w:r>
        <w:rPr>
          <w:spacing w:val="1"/>
        </w:rPr>
        <w:t xml:space="preserve"> </w:t>
      </w:r>
      <w:r>
        <w:t>bizottságának tagja, központi államigazgatási szerv - a 2. § (1) bekezdés d) pont alá nem tartozó</w:t>
      </w:r>
      <w:r>
        <w:rPr>
          <w:spacing w:val="5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vezetője</w:t>
      </w:r>
      <w:r>
        <w:rPr>
          <w:spacing w:val="-1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helyettesei,</w:t>
      </w:r>
      <w:r>
        <w:rPr>
          <w:spacing w:val="3"/>
        </w:rPr>
        <w:t xml:space="preserve"> </w:t>
      </w:r>
      <w:r>
        <w:t>regionális</w:t>
      </w:r>
      <w:r>
        <w:rPr>
          <w:spacing w:val="2"/>
        </w:rPr>
        <w:t xml:space="preserve"> </w:t>
      </w:r>
      <w:r>
        <w:t>fejlesztési</w:t>
      </w:r>
      <w:r>
        <w:rPr>
          <w:spacing w:val="-3"/>
        </w:rPr>
        <w:t xml:space="preserve"> </w:t>
      </w:r>
      <w:r>
        <w:t>tanács</w:t>
      </w:r>
      <w:r>
        <w:rPr>
          <w:spacing w:val="2"/>
        </w:rPr>
        <w:t xml:space="preserve"> </w:t>
      </w:r>
      <w:r>
        <w:t>tagja</w:t>
      </w:r>
    </w:p>
    <w:p w14:paraId="75EF5FBB" w14:textId="77777777" w:rsidR="00C30514" w:rsidRDefault="00C30514">
      <w:pPr>
        <w:pStyle w:val="Szvegtrzs"/>
      </w:pPr>
    </w:p>
    <w:p w14:paraId="7B3885B0" w14:textId="77777777" w:rsidR="00C30514" w:rsidRDefault="00C30514">
      <w:pPr>
        <w:pStyle w:val="Szvegtrzs"/>
        <w:spacing w:before="1"/>
        <w:rPr>
          <w:sz w:val="20"/>
          <w:szCs w:val="20"/>
        </w:rPr>
      </w:pPr>
    </w:p>
    <w:p w14:paraId="426D9B69" w14:textId="77777777" w:rsidR="00C30514" w:rsidRDefault="00C30514">
      <w:pPr>
        <w:spacing w:line="252" w:lineRule="exact"/>
        <w:ind w:left="122"/>
        <w:rPr>
          <w:i/>
          <w:iCs/>
        </w:rPr>
      </w:pPr>
      <w:r>
        <w:t>A</w:t>
      </w:r>
      <w:r>
        <w:rPr>
          <w:spacing w:val="-6"/>
        </w:rPr>
        <w:t xml:space="preserve"> </w:t>
      </w:r>
      <w:r>
        <w:t>közeli</w:t>
      </w:r>
      <w:r>
        <w:rPr>
          <w:spacing w:val="-4"/>
        </w:rPr>
        <w:t xml:space="preserve"> </w:t>
      </w:r>
      <w:r>
        <w:t>hozzátartozói</w:t>
      </w:r>
      <w:r>
        <w:rPr>
          <w:spacing w:val="-4"/>
        </w:rPr>
        <w:t xml:space="preserve"> </w:t>
      </w:r>
      <w:r>
        <w:t>kapcsolat megjelölése</w:t>
      </w:r>
      <w:r>
        <w:rPr>
          <w:spacing w:val="-2"/>
        </w:rPr>
        <w:t xml:space="preserve"> </w:t>
      </w:r>
      <w:r>
        <w:rPr>
          <w:i/>
          <w:iCs/>
        </w:rPr>
        <w:t>(a kívánt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rész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aláhúzandó):</w:t>
      </w:r>
    </w:p>
    <w:p w14:paraId="01EFE955" w14:textId="77777777" w:rsidR="00C30514" w:rsidRDefault="00C30514">
      <w:pPr>
        <w:pStyle w:val="Szvegtrzs"/>
        <w:spacing w:line="242" w:lineRule="auto"/>
        <w:ind w:left="122" w:right="540"/>
      </w:pPr>
      <w:r>
        <w:t>házastárs, egyeneságbeli rokon, örökbefogadott, mostoha- és neveltgyermek, örökbefogadó-,</w:t>
      </w:r>
      <w:r>
        <w:rPr>
          <w:spacing w:val="-57"/>
        </w:rPr>
        <w:t xml:space="preserve"> </w:t>
      </w:r>
      <w:r>
        <w:t>mostoha-</w:t>
      </w:r>
      <w:r>
        <w:rPr>
          <w:spacing w:val="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nevelőszülő,</w:t>
      </w:r>
      <w:r>
        <w:rPr>
          <w:spacing w:val="-1"/>
        </w:rPr>
        <w:t xml:space="preserve"> </w:t>
      </w:r>
      <w:r>
        <w:t>testvér</w:t>
      </w:r>
    </w:p>
    <w:p w14:paraId="6BD721B7" w14:textId="77777777" w:rsidR="00C30514" w:rsidRDefault="00C30514">
      <w:pPr>
        <w:pStyle w:val="Szvegtrzs"/>
        <w:spacing w:before="11"/>
        <w:rPr>
          <w:sz w:val="21"/>
          <w:szCs w:val="21"/>
        </w:rPr>
      </w:pPr>
    </w:p>
    <w:p w14:paraId="37356065" w14:textId="77777777" w:rsidR="00C30514" w:rsidRDefault="00C30514">
      <w:pPr>
        <w:ind w:left="122" w:right="112"/>
        <w:jc w:val="both"/>
      </w:pPr>
      <w:r>
        <w:t>Kijelentem,</w:t>
      </w:r>
      <w:r>
        <w:rPr>
          <w:spacing w:val="1"/>
        </w:rPr>
        <w:t xml:space="preserve"> </w:t>
      </w:r>
      <w:r>
        <w:t>hogy a</w:t>
      </w:r>
      <w:r>
        <w:rPr>
          <w:spacing w:val="1"/>
        </w:rPr>
        <w:t xml:space="preserve"> </w:t>
      </w:r>
      <w:r>
        <w:t>fenti nyilatkozat kitöltésével eleget tettem a</w:t>
      </w:r>
      <w:r>
        <w:rPr>
          <w:spacing w:val="1"/>
        </w:rPr>
        <w:t xml:space="preserve"> </w:t>
      </w:r>
      <w:r>
        <w:t>közpénzekből nyújtott támogatások</w:t>
      </w:r>
      <w:r>
        <w:rPr>
          <w:spacing w:val="1"/>
        </w:rPr>
        <w:t xml:space="preserve"> </w:t>
      </w:r>
      <w:r>
        <w:t>átláthatóságáról</w:t>
      </w:r>
      <w:r>
        <w:rPr>
          <w:spacing w:val="1"/>
        </w:rPr>
        <w:t xml:space="preserve"> </w:t>
      </w:r>
      <w:r>
        <w:t>szóló</w:t>
      </w:r>
      <w:r>
        <w:rPr>
          <w:spacing w:val="1"/>
        </w:rPr>
        <w:t xml:space="preserve"> </w:t>
      </w:r>
      <w:r>
        <w:t>2007.</w:t>
      </w:r>
      <w:r>
        <w:rPr>
          <w:spacing w:val="1"/>
        </w:rPr>
        <w:t xml:space="preserve"> </w:t>
      </w:r>
      <w:r>
        <w:t>évi</w:t>
      </w:r>
      <w:r>
        <w:rPr>
          <w:spacing w:val="1"/>
        </w:rPr>
        <w:t xml:space="preserve"> </w:t>
      </w:r>
      <w:r>
        <w:t>CLXXXI.</w:t>
      </w:r>
      <w:r>
        <w:rPr>
          <w:spacing w:val="1"/>
        </w:rPr>
        <w:t xml:space="preserve"> </w:t>
      </w:r>
      <w:r>
        <w:t>törvény</w:t>
      </w:r>
      <w:r>
        <w:rPr>
          <w:spacing w:val="1"/>
        </w:rPr>
        <w:t xml:space="preserve"> </w:t>
      </w:r>
      <w:r>
        <w:t>rendelkezéseinek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érintettségemet</w:t>
      </w:r>
      <w:r>
        <w:rPr>
          <w:spacing w:val="1"/>
        </w:rPr>
        <w:t xml:space="preserve"> </w:t>
      </w:r>
      <w:r>
        <w:t>illetően.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nyilatkozatban</w:t>
      </w:r>
      <w:r>
        <w:rPr>
          <w:spacing w:val="-4"/>
        </w:rPr>
        <w:t xml:space="preserve"> </w:t>
      </w:r>
      <w:r>
        <w:t>szereplő</w:t>
      </w:r>
      <w:r>
        <w:rPr>
          <w:spacing w:val="-3"/>
        </w:rPr>
        <w:t xml:space="preserve"> </w:t>
      </w:r>
      <w:r>
        <w:t>adatok</w:t>
      </w:r>
      <w:r>
        <w:rPr>
          <w:spacing w:val="-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valóságnak</w:t>
      </w:r>
      <w:r>
        <w:rPr>
          <w:spacing w:val="1"/>
        </w:rPr>
        <w:t xml:space="preserve"> </w:t>
      </w:r>
      <w:r>
        <w:t>mindenben</w:t>
      </w:r>
      <w:r>
        <w:rPr>
          <w:spacing w:val="2"/>
        </w:rPr>
        <w:t xml:space="preserve"> </w:t>
      </w:r>
      <w:r>
        <w:t>megfelelnek.</w:t>
      </w:r>
    </w:p>
    <w:p w14:paraId="15BFD74A" w14:textId="77777777" w:rsidR="00C30514" w:rsidRDefault="00C30514">
      <w:pPr>
        <w:pStyle w:val="Szvegtrzs"/>
        <w:spacing w:before="7"/>
        <w:rPr>
          <w:sz w:val="21"/>
          <w:szCs w:val="21"/>
        </w:rPr>
      </w:pPr>
    </w:p>
    <w:p w14:paraId="7BB2E821" w14:textId="77777777" w:rsidR="00C30514" w:rsidRDefault="00C30514">
      <w:pPr>
        <w:spacing w:before="1"/>
        <w:ind w:left="122"/>
        <w:jc w:val="both"/>
      </w:pPr>
      <w:r>
        <w:t>Kelt: ……………………………………</w:t>
      </w:r>
    </w:p>
    <w:p w14:paraId="19802750" w14:textId="77777777" w:rsidR="00C30514" w:rsidRDefault="00C30514">
      <w:pPr>
        <w:pStyle w:val="Szvegtrzs"/>
      </w:pPr>
    </w:p>
    <w:p w14:paraId="6470DC23" w14:textId="77777777" w:rsidR="00C30514" w:rsidRDefault="00C30514">
      <w:pPr>
        <w:pStyle w:val="Szvegtrzs"/>
        <w:spacing w:before="4"/>
        <w:rPr>
          <w:sz w:val="20"/>
          <w:szCs w:val="20"/>
        </w:rPr>
      </w:pPr>
    </w:p>
    <w:p w14:paraId="58BA0DC5" w14:textId="77777777" w:rsidR="00C30514" w:rsidRDefault="00C30514">
      <w:pPr>
        <w:spacing w:before="1"/>
        <w:ind w:left="5298"/>
        <w:rPr>
          <w:b/>
          <w:bCs/>
        </w:rPr>
      </w:pPr>
      <w:r>
        <w:rPr>
          <w:b/>
          <w:bCs/>
        </w:rPr>
        <w:t>……………………………………</w:t>
      </w:r>
    </w:p>
    <w:p w14:paraId="74AF1D59" w14:textId="77777777" w:rsidR="00C30514" w:rsidRDefault="00C30514">
      <w:pPr>
        <w:spacing w:before="1"/>
        <w:ind w:left="6234"/>
        <w:rPr>
          <w:b/>
          <w:bCs/>
        </w:rPr>
      </w:pPr>
      <w:r>
        <w:rPr>
          <w:b/>
          <w:bCs/>
        </w:rPr>
        <w:t>Aláírás/Cégszerű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aláírás</w:t>
      </w:r>
    </w:p>
    <w:sectPr w:rsidR="00C30514" w:rsidSect="005C6A17">
      <w:pgSz w:w="11910" w:h="16840"/>
      <w:pgMar w:top="1240" w:right="116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62D2"/>
    <w:multiLevelType w:val="hybridMultilevel"/>
    <w:tmpl w:val="FFFFFFFF"/>
    <w:lvl w:ilvl="0" w:tplc="A7A87D74">
      <w:numFmt w:val="bullet"/>
      <w:lvlText w:val="o"/>
      <w:lvlJc w:val="left"/>
      <w:pPr>
        <w:ind w:left="1217" w:hanging="375"/>
      </w:pPr>
      <w:rPr>
        <w:rFonts w:ascii="Courier New" w:eastAsia="Times New Roman" w:hAnsi="Courier New" w:hint="default"/>
        <w:w w:val="100"/>
        <w:sz w:val="22"/>
        <w:szCs w:val="22"/>
      </w:rPr>
    </w:lvl>
    <w:lvl w:ilvl="1" w:tplc="57AE2474">
      <w:numFmt w:val="bullet"/>
      <w:lvlText w:val="•"/>
      <w:lvlJc w:val="left"/>
      <w:pPr>
        <w:ind w:left="2056" w:hanging="375"/>
      </w:pPr>
      <w:rPr>
        <w:rFonts w:hint="default"/>
      </w:rPr>
    </w:lvl>
    <w:lvl w:ilvl="2" w:tplc="E65E4DFE">
      <w:numFmt w:val="bullet"/>
      <w:lvlText w:val="•"/>
      <w:lvlJc w:val="left"/>
      <w:pPr>
        <w:ind w:left="2893" w:hanging="375"/>
      </w:pPr>
      <w:rPr>
        <w:rFonts w:hint="default"/>
      </w:rPr>
    </w:lvl>
    <w:lvl w:ilvl="3" w:tplc="5A888386">
      <w:numFmt w:val="bullet"/>
      <w:lvlText w:val="•"/>
      <w:lvlJc w:val="left"/>
      <w:pPr>
        <w:ind w:left="3730" w:hanging="375"/>
      </w:pPr>
      <w:rPr>
        <w:rFonts w:hint="default"/>
      </w:rPr>
    </w:lvl>
    <w:lvl w:ilvl="4" w:tplc="41860216">
      <w:numFmt w:val="bullet"/>
      <w:lvlText w:val="•"/>
      <w:lvlJc w:val="left"/>
      <w:pPr>
        <w:ind w:left="4567" w:hanging="375"/>
      </w:pPr>
      <w:rPr>
        <w:rFonts w:hint="default"/>
      </w:rPr>
    </w:lvl>
    <w:lvl w:ilvl="5" w:tplc="4B52F60C">
      <w:numFmt w:val="bullet"/>
      <w:lvlText w:val="•"/>
      <w:lvlJc w:val="left"/>
      <w:pPr>
        <w:ind w:left="5404" w:hanging="375"/>
      </w:pPr>
      <w:rPr>
        <w:rFonts w:hint="default"/>
      </w:rPr>
    </w:lvl>
    <w:lvl w:ilvl="6" w:tplc="CC684DBA">
      <w:numFmt w:val="bullet"/>
      <w:lvlText w:val="•"/>
      <w:lvlJc w:val="left"/>
      <w:pPr>
        <w:ind w:left="6241" w:hanging="375"/>
      </w:pPr>
      <w:rPr>
        <w:rFonts w:hint="default"/>
      </w:rPr>
    </w:lvl>
    <w:lvl w:ilvl="7" w:tplc="2642222C">
      <w:numFmt w:val="bullet"/>
      <w:lvlText w:val="•"/>
      <w:lvlJc w:val="left"/>
      <w:pPr>
        <w:ind w:left="7078" w:hanging="375"/>
      </w:pPr>
      <w:rPr>
        <w:rFonts w:hint="default"/>
      </w:rPr>
    </w:lvl>
    <w:lvl w:ilvl="8" w:tplc="6D3637C8">
      <w:numFmt w:val="bullet"/>
      <w:lvlText w:val="•"/>
      <w:lvlJc w:val="left"/>
      <w:pPr>
        <w:ind w:left="7915" w:hanging="375"/>
      </w:pPr>
      <w:rPr>
        <w:rFonts w:hint="default"/>
      </w:rPr>
    </w:lvl>
  </w:abstractNum>
  <w:abstractNum w:abstractNumId="1" w15:restartNumberingAfterBreak="0">
    <w:nsid w:val="20AF0422"/>
    <w:multiLevelType w:val="hybridMultilevel"/>
    <w:tmpl w:val="FFFFFFFF"/>
    <w:lvl w:ilvl="0" w:tplc="8EA6F736">
      <w:start w:val="1"/>
      <w:numFmt w:val="decimal"/>
      <w:lvlText w:val="%1."/>
      <w:lvlJc w:val="left"/>
      <w:pPr>
        <w:ind w:left="1207" w:hanging="24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8CC4BD08">
      <w:numFmt w:val="bullet"/>
      <w:lvlText w:val="•"/>
      <w:lvlJc w:val="left"/>
      <w:pPr>
        <w:ind w:left="2038" w:hanging="240"/>
      </w:pPr>
      <w:rPr>
        <w:rFonts w:hint="default"/>
      </w:rPr>
    </w:lvl>
    <w:lvl w:ilvl="2" w:tplc="85F48598">
      <w:numFmt w:val="bullet"/>
      <w:lvlText w:val="•"/>
      <w:lvlJc w:val="left"/>
      <w:pPr>
        <w:ind w:left="2877" w:hanging="240"/>
      </w:pPr>
      <w:rPr>
        <w:rFonts w:hint="default"/>
      </w:rPr>
    </w:lvl>
    <w:lvl w:ilvl="3" w:tplc="8966A8EE">
      <w:numFmt w:val="bullet"/>
      <w:lvlText w:val="•"/>
      <w:lvlJc w:val="left"/>
      <w:pPr>
        <w:ind w:left="3716" w:hanging="240"/>
      </w:pPr>
      <w:rPr>
        <w:rFonts w:hint="default"/>
      </w:rPr>
    </w:lvl>
    <w:lvl w:ilvl="4" w:tplc="480438EA">
      <w:numFmt w:val="bullet"/>
      <w:lvlText w:val="•"/>
      <w:lvlJc w:val="left"/>
      <w:pPr>
        <w:ind w:left="4555" w:hanging="240"/>
      </w:pPr>
      <w:rPr>
        <w:rFonts w:hint="default"/>
      </w:rPr>
    </w:lvl>
    <w:lvl w:ilvl="5" w:tplc="C9D0EB04">
      <w:numFmt w:val="bullet"/>
      <w:lvlText w:val="•"/>
      <w:lvlJc w:val="left"/>
      <w:pPr>
        <w:ind w:left="5394" w:hanging="240"/>
      </w:pPr>
      <w:rPr>
        <w:rFonts w:hint="default"/>
      </w:rPr>
    </w:lvl>
    <w:lvl w:ilvl="6" w:tplc="B282AC7A">
      <w:numFmt w:val="bullet"/>
      <w:lvlText w:val="•"/>
      <w:lvlJc w:val="left"/>
      <w:pPr>
        <w:ind w:left="6233" w:hanging="240"/>
      </w:pPr>
      <w:rPr>
        <w:rFonts w:hint="default"/>
      </w:rPr>
    </w:lvl>
    <w:lvl w:ilvl="7" w:tplc="3BC8FC0C">
      <w:numFmt w:val="bullet"/>
      <w:lvlText w:val="•"/>
      <w:lvlJc w:val="left"/>
      <w:pPr>
        <w:ind w:left="7072" w:hanging="240"/>
      </w:pPr>
      <w:rPr>
        <w:rFonts w:hint="default"/>
      </w:rPr>
    </w:lvl>
    <w:lvl w:ilvl="8" w:tplc="FCEA6050">
      <w:numFmt w:val="bullet"/>
      <w:lvlText w:val="•"/>
      <w:lvlJc w:val="left"/>
      <w:pPr>
        <w:ind w:left="7911" w:hanging="240"/>
      </w:pPr>
      <w:rPr>
        <w:rFonts w:hint="default"/>
      </w:rPr>
    </w:lvl>
  </w:abstractNum>
  <w:abstractNum w:abstractNumId="2" w15:restartNumberingAfterBreak="0">
    <w:nsid w:val="24091333"/>
    <w:multiLevelType w:val="hybridMultilevel"/>
    <w:tmpl w:val="FFFFFFFF"/>
    <w:lvl w:ilvl="0" w:tplc="818EB3D6">
      <w:start w:val="1"/>
      <w:numFmt w:val="decimal"/>
      <w:lvlText w:val="%1."/>
      <w:lvlJc w:val="left"/>
      <w:pPr>
        <w:ind w:left="1207" w:hanging="24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A3C06C06">
      <w:numFmt w:val="bullet"/>
      <w:lvlText w:val="•"/>
      <w:lvlJc w:val="left"/>
      <w:pPr>
        <w:ind w:left="2038" w:hanging="240"/>
      </w:pPr>
      <w:rPr>
        <w:rFonts w:hint="default"/>
      </w:rPr>
    </w:lvl>
    <w:lvl w:ilvl="2" w:tplc="8EB89312">
      <w:numFmt w:val="bullet"/>
      <w:lvlText w:val="•"/>
      <w:lvlJc w:val="left"/>
      <w:pPr>
        <w:ind w:left="2877" w:hanging="240"/>
      </w:pPr>
      <w:rPr>
        <w:rFonts w:hint="default"/>
      </w:rPr>
    </w:lvl>
    <w:lvl w:ilvl="3" w:tplc="98E4E596">
      <w:numFmt w:val="bullet"/>
      <w:lvlText w:val="•"/>
      <w:lvlJc w:val="left"/>
      <w:pPr>
        <w:ind w:left="3716" w:hanging="240"/>
      </w:pPr>
      <w:rPr>
        <w:rFonts w:hint="default"/>
      </w:rPr>
    </w:lvl>
    <w:lvl w:ilvl="4" w:tplc="2AF45EC6">
      <w:numFmt w:val="bullet"/>
      <w:lvlText w:val="•"/>
      <w:lvlJc w:val="left"/>
      <w:pPr>
        <w:ind w:left="4555" w:hanging="240"/>
      </w:pPr>
      <w:rPr>
        <w:rFonts w:hint="default"/>
      </w:rPr>
    </w:lvl>
    <w:lvl w:ilvl="5" w:tplc="6E32EFA0">
      <w:numFmt w:val="bullet"/>
      <w:lvlText w:val="•"/>
      <w:lvlJc w:val="left"/>
      <w:pPr>
        <w:ind w:left="5394" w:hanging="240"/>
      </w:pPr>
      <w:rPr>
        <w:rFonts w:hint="default"/>
      </w:rPr>
    </w:lvl>
    <w:lvl w:ilvl="6" w:tplc="569AA2F6">
      <w:numFmt w:val="bullet"/>
      <w:lvlText w:val="•"/>
      <w:lvlJc w:val="left"/>
      <w:pPr>
        <w:ind w:left="6233" w:hanging="240"/>
      </w:pPr>
      <w:rPr>
        <w:rFonts w:hint="default"/>
      </w:rPr>
    </w:lvl>
    <w:lvl w:ilvl="7" w:tplc="2BAE1AE8">
      <w:numFmt w:val="bullet"/>
      <w:lvlText w:val="•"/>
      <w:lvlJc w:val="left"/>
      <w:pPr>
        <w:ind w:left="7072" w:hanging="240"/>
      </w:pPr>
      <w:rPr>
        <w:rFonts w:hint="default"/>
      </w:rPr>
    </w:lvl>
    <w:lvl w:ilvl="8" w:tplc="92A8DCD6">
      <w:numFmt w:val="bullet"/>
      <w:lvlText w:val="•"/>
      <w:lvlJc w:val="left"/>
      <w:pPr>
        <w:ind w:left="7911" w:hanging="240"/>
      </w:pPr>
      <w:rPr>
        <w:rFonts w:hint="default"/>
      </w:rPr>
    </w:lvl>
  </w:abstractNum>
  <w:abstractNum w:abstractNumId="3" w15:restartNumberingAfterBreak="0">
    <w:nsid w:val="3D1A5C46"/>
    <w:multiLevelType w:val="hybridMultilevel"/>
    <w:tmpl w:val="FFFFFFFF"/>
    <w:lvl w:ilvl="0" w:tplc="4288B64C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  <w:w w:val="94"/>
        <w:sz w:val="24"/>
        <w:szCs w:val="24"/>
      </w:rPr>
    </w:lvl>
    <w:lvl w:ilvl="1" w:tplc="25161E78">
      <w:numFmt w:val="bullet"/>
      <w:lvlText w:val="•"/>
      <w:lvlJc w:val="left"/>
      <w:pPr>
        <w:ind w:left="1271" w:hanging="360"/>
      </w:pPr>
      <w:rPr>
        <w:rFonts w:hint="default"/>
      </w:rPr>
    </w:lvl>
    <w:lvl w:ilvl="2" w:tplc="60C617CA">
      <w:numFmt w:val="bullet"/>
      <w:lvlText w:val="•"/>
      <w:lvlJc w:val="left"/>
      <w:pPr>
        <w:ind w:left="1702" w:hanging="360"/>
      </w:pPr>
      <w:rPr>
        <w:rFonts w:hint="default"/>
      </w:rPr>
    </w:lvl>
    <w:lvl w:ilvl="3" w:tplc="0DFCEB50">
      <w:numFmt w:val="bullet"/>
      <w:lvlText w:val="•"/>
      <w:lvlJc w:val="left"/>
      <w:pPr>
        <w:ind w:left="2133" w:hanging="360"/>
      </w:pPr>
      <w:rPr>
        <w:rFonts w:hint="default"/>
      </w:rPr>
    </w:lvl>
    <w:lvl w:ilvl="4" w:tplc="0E3EC104">
      <w:numFmt w:val="bullet"/>
      <w:lvlText w:val="•"/>
      <w:lvlJc w:val="left"/>
      <w:pPr>
        <w:ind w:left="2565" w:hanging="360"/>
      </w:pPr>
      <w:rPr>
        <w:rFonts w:hint="default"/>
      </w:rPr>
    </w:lvl>
    <w:lvl w:ilvl="5" w:tplc="31BEB9F0">
      <w:numFmt w:val="bullet"/>
      <w:lvlText w:val="•"/>
      <w:lvlJc w:val="left"/>
      <w:pPr>
        <w:ind w:left="2996" w:hanging="360"/>
      </w:pPr>
      <w:rPr>
        <w:rFonts w:hint="default"/>
      </w:rPr>
    </w:lvl>
    <w:lvl w:ilvl="6" w:tplc="D034CF88">
      <w:numFmt w:val="bullet"/>
      <w:lvlText w:val="•"/>
      <w:lvlJc w:val="left"/>
      <w:pPr>
        <w:ind w:left="3427" w:hanging="360"/>
      </w:pPr>
      <w:rPr>
        <w:rFonts w:hint="default"/>
      </w:rPr>
    </w:lvl>
    <w:lvl w:ilvl="7" w:tplc="41A25A6E">
      <w:numFmt w:val="bullet"/>
      <w:lvlText w:val="•"/>
      <w:lvlJc w:val="left"/>
      <w:pPr>
        <w:ind w:left="3859" w:hanging="360"/>
      </w:pPr>
      <w:rPr>
        <w:rFonts w:hint="default"/>
      </w:rPr>
    </w:lvl>
    <w:lvl w:ilvl="8" w:tplc="C89ED540">
      <w:numFmt w:val="bullet"/>
      <w:lvlText w:val="•"/>
      <w:lvlJc w:val="left"/>
      <w:pPr>
        <w:ind w:left="4290" w:hanging="360"/>
      </w:pPr>
      <w:rPr>
        <w:rFonts w:hint="default"/>
      </w:rPr>
    </w:lvl>
  </w:abstractNum>
  <w:abstractNum w:abstractNumId="4" w15:restartNumberingAfterBreak="0">
    <w:nsid w:val="4CB4589A"/>
    <w:multiLevelType w:val="hybridMultilevel"/>
    <w:tmpl w:val="FFFFFFFF"/>
    <w:lvl w:ilvl="0" w:tplc="C07AB798">
      <w:numFmt w:val="bullet"/>
      <w:lvlText w:val=""/>
      <w:lvlJc w:val="left"/>
      <w:pPr>
        <w:ind w:left="830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DA407050">
      <w:numFmt w:val="bullet"/>
      <w:lvlText w:val="•"/>
      <w:lvlJc w:val="left"/>
      <w:pPr>
        <w:ind w:left="1271" w:hanging="360"/>
      </w:pPr>
      <w:rPr>
        <w:rFonts w:hint="default"/>
      </w:rPr>
    </w:lvl>
    <w:lvl w:ilvl="2" w:tplc="10D884BA">
      <w:numFmt w:val="bullet"/>
      <w:lvlText w:val="•"/>
      <w:lvlJc w:val="left"/>
      <w:pPr>
        <w:ind w:left="1702" w:hanging="360"/>
      </w:pPr>
      <w:rPr>
        <w:rFonts w:hint="default"/>
      </w:rPr>
    </w:lvl>
    <w:lvl w:ilvl="3" w:tplc="7C58BBD4">
      <w:numFmt w:val="bullet"/>
      <w:lvlText w:val="•"/>
      <w:lvlJc w:val="left"/>
      <w:pPr>
        <w:ind w:left="2133" w:hanging="360"/>
      </w:pPr>
      <w:rPr>
        <w:rFonts w:hint="default"/>
      </w:rPr>
    </w:lvl>
    <w:lvl w:ilvl="4" w:tplc="3A3C7126">
      <w:numFmt w:val="bullet"/>
      <w:lvlText w:val="•"/>
      <w:lvlJc w:val="left"/>
      <w:pPr>
        <w:ind w:left="2565" w:hanging="360"/>
      </w:pPr>
      <w:rPr>
        <w:rFonts w:hint="default"/>
      </w:rPr>
    </w:lvl>
    <w:lvl w:ilvl="5" w:tplc="1FB6CBDC">
      <w:numFmt w:val="bullet"/>
      <w:lvlText w:val="•"/>
      <w:lvlJc w:val="left"/>
      <w:pPr>
        <w:ind w:left="2996" w:hanging="360"/>
      </w:pPr>
      <w:rPr>
        <w:rFonts w:hint="default"/>
      </w:rPr>
    </w:lvl>
    <w:lvl w:ilvl="6" w:tplc="5498CDD8">
      <w:numFmt w:val="bullet"/>
      <w:lvlText w:val="•"/>
      <w:lvlJc w:val="left"/>
      <w:pPr>
        <w:ind w:left="3427" w:hanging="360"/>
      </w:pPr>
      <w:rPr>
        <w:rFonts w:hint="default"/>
      </w:rPr>
    </w:lvl>
    <w:lvl w:ilvl="7" w:tplc="506CCA78">
      <w:numFmt w:val="bullet"/>
      <w:lvlText w:val="•"/>
      <w:lvlJc w:val="left"/>
      <w:pPr>
        <w:ind w:left="3859" w:hanging="360"/>
      </w:pPr>
      <w:rPr>
        <w:rFonts w:hint="default"/>
      </w:rPr>
    </w:lvl>
    <w:lvl w:ilvl="8" w:tplc="0EE25410">
      <w:numFmt w:val="bullet"/>
      <w:lvlText w:val="•"/>
      <w:lvlJc w:val="left"/>
      <w:pPr>
        <w:ind w:left="4290" w:hanging="360"/>
      </w:pPr>
      <w:rPr>
        <w:rFonts w:hint="default"/>
      </w:rPr>
    </w:lvl>
  </w:abstractNum>
  <w:num w:numId="1" w16cid:durableId="2084988707">
    <w:abstractNumId w:val="0"/>
  </w:num>
  <w:num w:numId="2" w16cid:durableId="1174685524">
    <w:abstractNumId w:val="1"/>
  </w:num>
  <w:num w:numId="3" w16cid:durableId="2078243399">
    <w:abstractNumId w:val="2"/>
  </w:num>
  <w:num w:numId="4" w16cid:durableId="1489982356">
    <w:abstractNumId w:val="4"/>
  </w:num>
  <w:num w:numId="5" w16cid:durableId="1334063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6A17"/>
    <w:rsid w:val="00034310"/>
    <w:rsid w:val="00077F09"/>
    <w:rsid w:val="001F117B"/>
    <w:rsid w:val="005C6A17"/>
    <w:rsid w:val="00696902"/>
    <w:rsid w:val="00696B65"/>
    <w:rsid w:val="006E02A7"/>
    <w:rsid w:val="00713EF1"/>
    <w:rsid w:val="008126BF"/>
    <w:rsid w:val="009B0D40"/>
    <w:rsid w:val="00A05916"/>
    <w:rsid w:val="00C30514"/>
    <w:rsid w:val="00CB438F"/>
    <w:rsid w:val="00E85303"/>
    <w:rsid w:val="00E908D9"/>
    <w:rsid w:val="00F2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3180B23B"/>
  <w15:docId w15:val="{85A7A07C-8A05-41A8-A725-B3466FDF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6A1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5C6A17"/>
    <w:pPr>
      <w:ind w:left="256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126BF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Szvegtrzs">
    <w:name w:val="Body Text"/>
    <w:basedOn w:val="Norml"/>
    <w:link w:val="SzvegtrzsChar"/>
    <w:uiPriority w:val="99"/>
    <w:rsid w:val="005C6A17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126BF"/>
    <w:rPr>
      <w:rFonts w:ascii="Times New Roman" w:hAnsi="Times New Roman" w:cs="Times New Roman"/>
      <w:lang w:eastAsia="en-US"/>
    </w:rPr>
  </w:style>
  <w:style w:type="paragraph" w:styleId="Listaszerbekezds">
    <w:name w:val="List Paragraph"/>
    <w:basedOn w:val="Norml"/>
    <w:uiPriority w:val="99"/>
    <w:qFormat/>
    <w:rsid w:val="005C6A17"/>
    <w:pPr>
      <w:spacing w:line="270" w:lineRule="exact"/>
      <w:ind w:left="1207" w:hanging="241"/>
    </w:pPr>
  </w:style>
  <w:style w:type="paragraph" w:customStyle="1" w:styleId="TableParagraph">
    <w:name w:val="Table Paragraph"/>
    <w:basedOn w:val="Norml"/>
    <w:uiPriority w:val="99"/>
    <w:rsid w:val="005C6A17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696</Words>
  <Characters>4808</Characters>
  <Application>Microsoft Office Word</Application>
  <DocSecurity>0</DocSecurity>
  <Lines>40</Lines>
  <Paragraphs>10</Paragraphs>
  <ScaleCrop>false</ScaleCrop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PC3</dc:creator>
  <cp:keywords/>
  <dc:description/>
  <cp:lastModifiedBy>jgyzw11</cp:lastModifiedBy>
  <cp:revision>6</cp:revision>
  <dcterms:created xsi:type="dcterms:W3CDTF">2023-04-03T10:39:00Z</dcterms:created>
  <dcterms:modified xsi:type="dcterms:W3CDTF">2025-01-10T09:08:00Z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