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976" w:rsidRDefault="00876976">
      <w:pPr>
        <w:pStyle w:val="ListParagraph"/>
        <w:numPr>
          <w:ilvl w:val="1"/>
          <w:numId w:val="1"/>
        </w:numPr>
        <w:tabs>
          <w:tab w:val="left" w:pos="11253"/>
        </w:tabs>
        <w:spacing w:before="79" w:line="204" w:lineRule="exact"/>
        <w:ind w:hanging="1528"/>
        <w:jc w:val="lef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SZÁMÚ</w:t>
      </w:r>
      <w:r>
        <w:rPr>
          <w:rFonts w:ascii="Arial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MELLÉKLET</w:t>
      </w:r>
    </w:p>
    <w:p w:rsidR="00876976" w:rsidRDefault="00876976">
      <w:pPr>
        <w:spacing w:line="204" w:lineRule="exact"/>
        <w:ind w:left="5071" w:right="7686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ELSZÁMOLÓ</w:t>
      </w:r>
      <w:r>
        <w:rPr>
          <w:rFonts w:ascii="Arial" w:hAnsi="Arial" w:cs="Arial"/>
          <w:b/>
          <w:bCs/>
          <w:spacing w:val="2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LAP</w:t>
      </w:r>
    </w:p>
    <w:p w:rsidR="00876976" w:rsidRDefault="00876976">
      <w:pPr>
        <w:pStyle w:val="BodyText"/>
        <w:spacing w:before="10" w:after="1" w:line="240" w:lineRule="auto"/>
        <w:ind w:left="0"/>
        <w:rPr>
          <w:rFonts w:ascii="Arial"/>
          <w:b/>
          <w:bCs/>
          <w:sz w:val="25"/>
          <w:szCs w:val="25"/>
        </w:rPr>
      </w:pPr>
    </w:p>
    <w:tbl>
      <w:tblPr>
        <w:tblW w:w="0" w:type="auto"/>
        <w:tblInd w:w="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17"/>
        <w:gridCol w:w="1950"/>
        <w:gridCol w:w="3707"/>
        <w:gridCol w:w="6696"/>
      </w:tblGrid>
      <w:tr w:rsidR="00876976">
        <w:trPr>
          <w:trHeight w:val="302"/>
        </w:trPr>
        <w:tc>
          <w:tcPr>
            <w:tcW w:w="1717" w:type="dxa"/>
            <w:tcBorders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spacing w:before="37"/>
              <w:ind w:left="13"/>
              <w:rPr>
                <w:rFonts w:ascii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sz w:val="18"/>
                <w:szCs w:val="18"/>
              </w:rPr>
              <w:t>Szervezet</w:t>
            </w:r>
            <w:r>
              <w:rPr>
                <w:rFonts w:ascii="Arial" w:cs="Arial"/>
                <w:b/>
                <w:bCs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cs="Arial"/>
                <w:b/>
                <w:bCs/>
                <w:sz w:val="18"/>
                <w:szCs w:val="18"/>
              </w:rPr>
              <w:t>neve:</w:t>
            </w:r>
          </w:p>
        </w:tc>
        <w:tc>
          <w:tcPr>
            <w:tcW w:w="12353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421"/>
        </w:trPr>
        <w:tc>
          <w:tcPr>
            <w:tcW w:w="17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spacing w:before="36"/>
              <w:ind w:left="594" w:right="172" w:hanging="413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Szerződés</w:t>
            </w:r>
            <w:r>
              <w:rPr>
                <w:rFonts w:ascii="Arial" w:hAnsi="Arial" w:cs="Arial"/>
                <w:b/>
                <w:bCs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iktatási</w:t>
            </w:r>
            <w:r>
              <w:rPr>
                <w:rFonts w:ascii="Arial" w:hAnsi="Arial" w:cs="Arial"/>
                <w:b/>
                <w:bCs/>
                <w:spacing w:val="-39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száma: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6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</w:tbl>
    <w:p w:rsidR="00876976" w:rsidRDefault="00876976">
      <w:pPr>
        <w:pStyle w:val="BodyText"/>
        <w:spacing w:line="240" w:lineRule="auto"/>
        <w:ind w:left="0"/>
        <w:rPr>
          <w:rFonts w:ascii="Arial"/>
          <w:b/>
          <w:bCs/>
          <w:sz w:val="20"/>
          <w:szCs w:val="20"/>
        </w:rPr>
      </w:pPr>
    </w:p>
    <w:p w:rsidR="00876976" w:rsidRDefault="00876976">
      <w:pPr>
        <w:pStyle w:val="BodyText"/>
        <w:spacing w:before="9" w:line="240" w:lineRule="auto"/>
        <w:ind w:left="0"/>
        <w:rPr>
          <w:rFonts w:ascii="Arial"/>
          <w:b/>
          <w:bCs/>
          <w:sz w:val="13"/>
          <w:szCs w:val="13"/>
        </w:rPr>
      </w:pPr>
    </w:p>
    <w:tbl>
      <w:tblPr>
        <w:tblW w:w="0" w:type="auto"/>
        <w:tblInd w:w="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8"/>
        <w:gridCol w:w="1378"/>
        <w:gridCol w:w="893"/>
        <w:gridCol w:w="1057"/>
        <w:gridCol w:w="2445"/>
        <w:gridCol w:w="1266"/>
        <w:gridCol w:w="1038"/>
        <w:gridCol w:w="1218"/>
        <w:gridCol w:w="1220"/>
        <w:gridCol w:w="1081"/>
        <w:gridCol w:w="964"/>
      </w:tblGrid>
      <w:tr w:rsidR="00876976">
        <w:trPr>
          <w:trHeight w:val="277"/>
        </w:trPr>
        <w:tc>
          <w:tcPr>
            <w:tcW w:w="338" w:type="dxa"/>
            <w:tcBorders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077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spacing w:line="148" w:lineRule="exact"/>
              <w:ind w:left="3565" w:right="3124"/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Számla/bizonylat adatai</w:t>
            </w:r>
          </w:p>
        </w:tc>
        <w:tc>
          <w:tcPr>
            <w:tcW w:w="351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spacing w:line="148" w:lineRule="exact"/>
              <w:ind w:left="1170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Számla/bizonylat</w:t>
            </w:r>
            <w:r>
              <w:rPr>
                <w:b/>
                <w:bCs/>
                <w:spacing w:val="-3"/>
                <w:sz w:val="13"/>
                <w:szCs w:val="13"/>
              </w:rPr>
              <w:t xml:space="preserve"> </w:t>
            </w:r>
            <w:r>
              <w:rPr>
                <w:b/>
                <w:bCs/>
                <w:sz w:val="13"/>
                <w:szCs w:val="13"/>
              </w:rPr>
              <w:t>összege</w:t>
            </w:r>
            <w:r>
              <w:rPr>
                <w:b/>
                <w:bCs/>
                <w:spacing w:val="-2"/>
                <w:sz w:val="13"/>
                <w:szCs w:val="13"/>
              </w:rPr>
              <w:t xml:space="preserve"> </w:t>
            </w:r>
            <w:r>
              <w:rPr>
                <w:b/>
                <w:bCs/>
                <w:sz w:val="13"/>
                <w:szCs w:val="13"/>
              </w:rPr>
              <w:t>(Ft)</w:t>
            </w:r>
          </w:p>
        </w:tc>
        <w:tc>
          <w:tcPr>
            <w:tcW w:w="964" w:type="dxa"/>
            <w:tcBorders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771"/>
        </w:trPr>
        <w:tc>
          <w:tcPr>
            <w:tcW w:w="338" w:type="dxa"/>
            <w:tcBorders>
              <w:top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spacing w:line="183" w:lineRule="exact"/>
              <w:ind w:left="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Ssz.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ind w:left="268" w:right="231" w:hanging="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Számla/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bizonylat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w w:val="95"/>
                <w:sz w:val="16"/>
                <w:szCs w:val="16"/>
              </w:rPr>
              <w:t>megnevezése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ind w:left="81" w:right="49"/>
              <w:jc w:val="center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Számla/biz.</w:t>
            </w:r>
            <w:r>
              <w:rPr>
                <w:spacing w:val="-3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kiállítási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dátuma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spacing w:line="136" w:lineRule="exact"/>
              <w:ind w:left="341" w:right="214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</w:t>
            </w:r>
            <w:r>
              <w:rPr>
                <w:spacing w:val="-3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termék</w:t>
            </w:r>
          </w:p>
          <w:p w:rsidR="00876976" w:rsidRDefault="00876976">
            <w:pPr>
              <w:pStyle w:val="TableParagraph"/>
              <w:spacing w:before="1"/>
              <w:ind w:left="206" w:right="75"/>
              <w:jc w:val="center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értékesítőjének/</w:t>
            </w:r>
            <w:r>
              <w:rPr>
                <w:spacing w:val="-27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szolgáltatás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nyújtójának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megnevezése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spacing w:line="183" w:lineRule="exact"/>
              <w:ind w:left="15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Szolgáltatás/termék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megnevezése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ind w:left="61" w:right="36" w:firstLin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Pénzügyi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ellenjegyzés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(kifizetés)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dátuma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ind w:left="117" w:right="93"/>
              <w:jc w:val="center"/>
              <w:rPr>
                <w:sz w:val="16"/>
                <w:szCs w:val="16"/>
              </w:rPr>
            </w:pPr>
            <w:r>
              <w:rPr>
                <w:w w:val="95"/>
                <w:sz w:val="16"/>
                <w:szCs w:val="16"/>
              </w:rPr>
              <w:t>Felhasználás</w:t>
            </w:r>
            <w:r>
              <w:rPr>
                <w:spacing w:val="1"/>
                <w:w w:val="9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céljának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indokolása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spacing w:line="183" w:lineRule="exact"/>
              <w:ind w:left="416" w:right="39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Nettó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spacing w:line="183" w:lineRule="exact"/>
              <w:ind w:left="434" w:right="4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ÁFA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ind w:left="427" w:right="398"/>
              <w:jc w:val="center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Bru</w:t>
            </w:r>
            <w:r>
              <w:rPr>
                <w:spacing w:val="-3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ttó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</w:tcBorders>
          </w:tcPr>
          <w:p w:rsidR="00876976" w:rsidRDefault="00876976">
            <w:pPr>
              <w:pStyle w:val="TableParagraph"/>
              <w:ind w:left="18" w:firstLine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Elszámolt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támogatás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t>(Ft)</w:t>
            </w:r>
          </w:p>
        </w:tc>
      </w:tr>
      <w:tr w:rsidR="00876976">
        <w:trPr>
          <w:trHeight w:val="272"/>
        </w:trPr>
        <w:tc>
          <w:tcPr>
            <w:tcW w:w="338" w:type="dxa"/>
            <w:tcBorders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3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2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2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2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7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2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2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7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2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2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2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7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2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3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2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7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2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3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76976">
        <w:trPr>
          <w:trHeight w:val="287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76976" w:rsidRDefault="00876976">
            <w:pPr>
              <w:pStyle w:val="TableParagraph"/>
              <w:rPr>
                <w:sz w:val="14"/>
                <w:szCs w:val="14"/>
              </w:rPr>
            </w:pPr>
          </w:p>
        </w:tc>
      </w:tr>
    </w:tbl>
    <w:p w:rsidR="00876976" w:rsidRDefault="00876976">
      <w:pPr>
        <w:rPr>
          <w:sz w:val="14"/>
          <w:szCs w:val="14"/>
        </w:rPr>
        <w:sectPr w:rsidR="00876976">
          <w:pgSz w:w="15840" w:h="12240" w:orient="landscape"/>
          <w:pgMar w:top="1000" w:right="140" w:bottom="280" w:left="1360" w:header="708" w:footer="708" w:gutter="0"/>
          <w:cols w:space="708"/>
        </w:sectPr>
      </w:pPr>
    </w:p>
    <w:p w:rsidR="00876976" w:rsidRDefault="00876976">
      <w:pPr>
        <w:pStyle w:val="BodyText"/>
        <w:spacing w:before="68" w:line="240" w:lineRule="auto"/>
        <w:ind w:left="116"/>
      </w:pPr>
      <w:r>
        <w:t>Kelt:………………………………………………..</w:t>
      </w:r>
    </w:p>
    <w:p w:rsidR="00876976" w:rsidRDefault="00876976">
      <w:pPr>
        <w:pStyle w:val="BodyText"/>
        <w:spacing w:before="2" w:line="240" w:lineRule="auto"/>
        <w:ind w:left="0"/>
        <w:rPr>
          <w:sz w:val="16"/>
          <w:szCs w:val="16"/>
        </w:rPr>
      </w:pPr>
    </w:p>
    <w:p w:rsidR="00876976" w:rsidRDefault="00876976">
      <w:pPr>
        <w:pStyle w:val="BodyText"/>
        <w:spacing w:before="90" w:line="242" w:lineRule="auto"/>
        <w:ind w:left="5840" w:right="159" w:firstLine="81"/>
      </w:pPr>
      <w:r>
        <w:t>……………………………………… Képviseletre</w:t>
      </w:r>
      <w:r>
        <w:rPr>
          <w:spacing w:val="-6"/>
        </w:rPr>
        <w:t xml:space="preserve"> </w:t>
      </w:r>
      <w:r>
        <w:t>jogosult</w:t>
      </w:r>
      <w:r>
        <w:rPr>
          <w:spacing w:val="-2"/>
        </w:rPr>
        <w:t xml:space="preserve"> </w:t>
      </w:r>
      <w:r>
        <w:t>személy</w:t>
      </w:r>
      <w:r>
        <w:rPr>
          <w:spacing w:val="-15"/>
        </w:rPr>
        <w:t xml:space="preserve"> </w:t>
      </w:r>
      <w:r>
        <w:t>aláírása</w:t>
      </w:r>
    </w:p>
    <w:p w:rsidR="00876976" w:rsidRDefault="00876976">
      <w:pPr>
        <w:pStyle w:val="BodyText"/>
        <w:spacing w:before="9" w:line="240" w:lineRule="auto"/>
        <w:ind w:left="0"/>
        <w:rPr>
          <w:sz w:val="23"/>
          <w:szCs w:val="23"/>
        </w:rPr>
      </w:pPr>
    </w:p>
    <w:p w:rsidR="00876976" w:rsidRDefault="00876976">
      <w:pPr>
        <w:pStyle w:val="BodyText"/>
        <w:spacing w:line="240" w:lineRule="auto"/>
        <w:ind w:left="116" w:right="165"/>
        <w:jc w:val="both"/>
      </w:pPr>
      <w:r>
        <w:t>Igazolom,hogy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összesített</w:t>
      </w:r>
      <w:r>
        <w:rPr>
          <w:spacing w:val="1"/>
        </w:rPr>
        <w:t xml:space="preserve"> </w:t>
      </w:r>
      <w:r>
        <w:t>elszámolásban</w:t>
      </w:r>
      <w:r>
        <w:rPr>
          <w:spacing w:val="1"/>
        </w:rPr>
        <w:t xml:space="preserve"> </w:t>
      </w:r>
      <w:r>
        <w:t>feltüntetett</w:t>
      </w:r>
      <w:r>
        <w:rPr>
          <w:spacing w:val="1"/>
        </w:rPr>
        <w:t xml:space="preserve"> </w:t>
      </w:r>
      <w:r>
        <w:t>költségek</w:t>
      </w:r>
      <w:r>
        <w:rPr>
          <w:spacing w:val="1"/>
        </w:rPr>
        <w:t xml:space="preserve"> </w:t>
      </w:r>
      <w:r>
        <w:t>kifizetése</w:t>
      </w:r>
      <w:r>
        <w:rPr>
          <w:spacing w:val="1"/>
        </w:rPr>
        <w:t xml:space="preserve"> </w:t>
      </w:r>
      <w:r>
        <w:t>előtt</w:t>
      </w:r>
      <w:r>
        <w:rPr>
          <w:spacing w:val="1"/>
        </w:rPr>
        <w:t xml:space="preserve"> </w:t>
      </w:r>
      <w:r>
        <w:t>azok</w:t>
      </w:r>
      <w:r>
        <w:rPr>
          <w:spacing w:val="1"/>
        </w:rPr>
        <w:t xml:space="preserve"> </w:t>
      </w:r>
      <w:r>
        <w:t>jogosságáról és összegszerűségéről az ellenszolgáltatás teljesítését követően esedékes kifizetés</w:t>
      </w:r>
      <w:r>
        <w:rPr>
          <w:spacing w:val="1"/>
        </w:rPr>
        <w:t xml:space="preserve"> </w:t>
      </w:r>
      <w:r>
        <w:t>előtt,</w:t>
      </w:r>
      <w:r>
        <w:rPr>
          <w:spacing w:val="2"/>
        </w:rPr>
        <w:t xml:space="preserve"> </w:t>
      </w:r>
      <w:r>
        <w:t>és ezen felül</w:t>
      </w:r>
      <w:r>
        <w:rPr>
          <w:spacing w:val="-8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ellenszolgáltatás</w:t>
      </w:r>
      <w:r>
        <w:rPr>
          <w:spacing w:val="-1"/>
        </w:rPr>
        <w:t xml:space="preserve"> </w:t>
      </w:r>
      <w:r>
        <w:t>teljesítéséről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előzetesen</w:t>
      </w:r>
      <w:r>
        <w:rPr>
          <w:spacing w:val="1"/>
        </w:rPr>
        <w:t xml:space="preserve"> </w:t>
      </w:r>
      <w:r>
        <w:t>meggyőződtem.</w:t>
      </w:r>
    </w:p>
    <w:p w:rsidR="00876976" w:rsidRDefault="00876976">
      <w:pPr>
        <w:pStyle w:val="BodyText"/>
        <w:spacing w:before="5" w:line="240" w:lineRule="auto"/>
        <w:ind w:left="0"/>
      </w:pPr>
    </w:p>
    <w:p w:rsidR="00876976" w:rsidRDefault="00876976">
      <w:pPr>
        <w:pStyle w:val="Heading1"/>
        <w:jc w:val="both"/>
      </w:pPr>
      <w:r>
        <w:t>Az</w:t>
      </w:r>
      <w:r>
        <w:rPr>
          <w:spacing w:val="1"/>
        </w:rPr>
        <w:t xml:space="preserve"> </w:t>
      </w:r>
      <w:r>
        <w:t>összesítő</w:t>
      </w:r>
      <w:r>
        <w:rPr>
          <w:spacing w:val="1"/>
        </w:rPr>
        <w:t xml:space="preserve"> </w:t>
      </w:r>
      <w:r>
        <w:t>bizonylathoz</w:t>
      </w:r>
      <w:r>
        <w:rPr>
          <w:spacing w:val="1"/>
        </w:rPr>
        <w:t xml:space="preserve"> </w:t>
      </w:r>
      <w:r>
        <w:t>mellékelni</w:t>
      </w:r>
      <w:r>
        <w:rPr>
          <w:spacing w:val="1"/>
        </w:rPr>
        <w:t xml:space="preserve"> </w:t>
      </w:r>
      <w:r>
        <w:t>kell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szakmai</w:t>
      </w:r>
      <w:r>
        <w:rPr>
          <w:spacing w:val="1"/>
        </w:rPr>
        <w:t xml:space="preserve"> </w:t>
      </w:r>
      <w:r>
        <w:t>beszámolót,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számlák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számlahelyettesítő</w:t>
      </w:r>
      <w:r>
        <w:rPr>
          <w:spacing w:val="1"/>
        </w:rPr>
        <w:t xml:space="preserve"> </w:t>
      </w:r>
      <w:r>
        <w:t>bizonylatok,</w:t>
      </w:r>
      <w:r>
        <w:rPr>
          <w:spacing w:val="1"/>
        </w:rPr>
        <w:t xml:space="preserve"> </w:t>
      </w:r>
      <w:r>
        <w:t>kifizetést</w:t>
      </w:r>
      <w:r>
        <w:rPr>
          <w:spacing w:val="1"/>
        </w:rPr>
        <w:t xml:space="preserve"> </w:t>
      </w:r>
      <w:r>
        <w:t>igazoló</w:t>
      </w:r>
      <w:r>
        <w:rPr>
          <w:spacing w:val="1"/>
        </w:rPr>
        <w:t xml:space="preserve"> </w:t>
      </w:r>
      <w:r>
        <w:t>dokumentumok</w:t>
      </w:r>
      <w:r>
        <w:rPr>
          <w:spacing w:val="1"/>
        </w:rPr>
        <w:t xml:space="preserve"> </w:t>
      </w:r>
      <w:r>
        <w:t>(banki</w:t>
      </w:r>
      <w:r>
        <w:rPr>
          <w:spacing w:val="1"/>
        </w:rPr>
        <w:t xml:space="preserve"> </w:t>
      </w:r>
      <w:r>
        <w:t>kivonat,</w:t>
      </w:r>
      <w:r>
        <w:rPr>
          <w:spacing w:val="1"/>
        </w:rPr>
        <w:t xml:space="preserve"> </w:t>
      </w:r>
      <w:r>
        <w:t>pénztárbizonylat),</w:t>
      </w:r>
      <w:r>
        <w:rPr>
          <w:spacing w:val="1"/>
        </w:rPr>
        <w:t xml:space="preserve"> </w:t>
      </w:r>
      <w:r>
        <w:t>záradékolt,</w:t>
      </w:r>
      <w:r>
        <w:rPr>
          <w:spacing w:val="1"/>
        </w:rPr>
        <w:t xml:space="preserve"> </w:t>
      </w:r>
      <w:r>
        <w:t>hitelesített</w:t>
      </w:r>
      <w:r>
        <w:rPr>
          <w:spacing w:val="1"/>
        </w:rPr>
        <w:t xml:space="preserve"> </w:t>
      </w:r>
      <w:r>
        <w:t>másolatait,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értve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szerződéseket,</w:t>
      </w:r>
      <w:r>
        <w:rPr>
          <w:spacing w:val="1"/>
        </w:rPr>
        <w:t xml:space="preserve"> </w:t>
      </w:r>
      <w:r>
        <w:t>megrendeléseket</w:t>
      </w:r>
      <w:r>
        <w:rPr>
          <w:spacing w:val="15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egyéb</w:t>
      </w:r>
      <w:r>
        <w:rPr>
          <w:spacing w:val="7"/>
        </w:rPr>
        <w:t xml:space="preserve"> </w:t>
      </w:r>
      <w:r>
        <w:t>számviteli,</w:t>
      </w:r>
      <w:r>
        <w:rPr>
          <w:spacing w:val="11"/>
        </w:rPr>
        <w:t xml:space="preserve"> </w:t>
      </w:r>
      <w:r>
        <w:t>illetve</w:t>
      </w:r>
      <w:r>
        <w:rPr>
          <w:spacing w:val="4"/>
        </w:rPr>
        <w:t xml:space="preserve"> </w:t>
      </w:r>
      <w:r>
        <w:t>pénzügyi</w:t>
      </w:r>
      <w:r>
        <w:rPr>
          <w:spacing w:val="10"/>
        </w:rPr>
        <w:t xml:space="preserve"> </w:t>
      </w:r>
      <w:r>
        <w:t>bizonylatokat</w:t>
      </w:r>
      <w:r>
        <w:rPr>
          <w:spacing w:val="11"/>
        </w:rPr>
        <w:t xml:space="preserve"> </w:t>
      </w:r>
      <w:r>
        <w:t>is.</w:t>
      </w:r>
    </w:p>
    <w:p w:rsidR="00876976" w:rsidRDefault="00876976">
      <w:pPr>
        <w:jc w:val="both"/>
        <w:sectPr w:rsidR="00876976">
          <w:pgSz w:w="12240" w:h="15840"/>
          <w:pgMar w:top="1340" w:right="1240" w:bottom="280" w:left="1300" w:header="708" w:footer="708" w:gutter="0"/>
          <w:cols w:space="708"/>
        </w:sectPr>
      </w:pPr>
    </w:p>
    <w:p w:rsidR="00876976" w:rsidRDefault="00876976">
      <w:pPr>
        <w:pStyle w:val="ListParagraph"/>
        <w:numPr>
          <w:ilvl w:val="1"/>
          <w:numId w:val="1"/>
        </w:numPr>
        <w:tabs>
          <w:tab w:val="left" w:pos="7963"/>
        </w:tabs>
        <w:spacing w:before="68"/>
        <w:ind w:left="7962" w:hanging="428"/>
        <w:jc w:val="left"/>
        <w:rPr>
          <w:sz w:val="24"/>
          <w:szCs w:val="24"/>
        </w:rPr>
      </w:pPr>
      <w:r>
        <w:rPr>
          <w:sz w:val="24"/>
          <w:szCs w:val="24"/>
        </w:rPr>
        <w:t>számú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melléklet</w:t>
      </w:r>
    </w:p>
    <w:p w:rsidR="00876976" w:rsidRDefault="00876976">
      <w:pPr>
        <w:pStyle w:val="BodyText"/>
        <w:spacing w:before="2" w:line="240" w:lineRule="auto"/>
        <w:ind w:left="3802" w:right="3872"/>
        <w:jc w:val="center"/>
      </w:pPr>
      <w:r>
        <w:t>Szöveges</w:t>
      </w:r>
      <w:r>
        <w:rPr>
          <w:spacing w:val="-8"/>
        </w:rPr>
        <w:t xml:space="preserve"> </w:t>
      </w:r>
      <w:r>
        <w:t>beszámoló</w:t>
      </w:r>
    </w:p>
    <w:p w:rsidR="00876976" w:rsidRDefault="00876976">
      <w:pPr>
        <w:pStyle w:val="BodyText"/>
        <w:spacing w:before="3" w:line="240" w:lineRule="auto"/>
        <w:ind w:left="0"/>
        <w:rPr>
          <w:sz w:val="16"/>
          <w:szCs w:val="16"/>
        </w:rPr>
      </w:pPr>
    </w:p>
    <w:p w:rsidR="00876976" w:rsidRDefault="00876976">
      <w:pPr>
        <w:pStyle w:val="BodyText"/>
        <w:spacing w:before="90" w:line="240" w:lineRule="auto"/>
        <w:ind w:left="116"/>
      </w:pPr>
      <w:r>
        <w:t>Kelt:</w:t>
      </w:r>
    </w:p>
    <w:p w:rsidR="00876976" w:rsidRDefault="00876976">
      <w:pPr>
        <w:pStyle w:val="BodyText"/>
        <w:spacing w:line="240" w:lineRule="auto"/>
        <w:ind w:left="0"/>
      </w:pPr>
    </w:p>
    <w:p w:rsidR="00876976" w:rsidRDefault="00876976">
      <w:pPr>
        <w:pStyle w:val="BodyText"/>
        <w:spacing w:line="240" w:lineRule="auto"/>
        <w:ind w:left="116"/>
      </w:pPr>
      <w:r>
        <w:t>Tárgy:</w:t>
      </w:r>
      <w:r>
        <w:rPr>
          <w:spacing w:val="-5"/>
        </w:rPr>
        <w:t xml:space="preserve"> </w:t>
      </w:r>
      <w:r>
        <w:t>szöveges</w:t>
      </w:r>
      <w:r>
        <w:rPr>
          <w:spacing w:val="-3"/>
        </w:rPr>
        <w:t xml:space="preserve"> </w:t>
      </w:r>
      <w:r>
        <w:t>beszámoló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</w:t>
      </w:r>
      <w:r>
        <w:t>(szervezet megnevezése)</w:t>
      </w:r>
      <w:r>
        <w:rPr>
          <w:spacing w:val="-3"/>
        </w:rPr>
        <w:t xml:space="preserve"> </w:t>
      </w:r>
      <w:r>
        <w:t>támogatásának</w:t>
      </w:r>
      <w:r>
        <w:rPr>
          <w:spacing w:val="-5"/>
        </w:rPr>
        <w:t xml:space="preserve"> </w:t>
      </w:r>
      <w:r>
        <w:t>elszámolásához</w:t>
      </w:r>
    </w:p>
    <w:p w:rsidR="00876976" w:rsidRDefault="00876976">
      <w:pPr>
        <w:pStyle w:val="BodyText"/>
        <w:spacing w:line="240" w:lineRule="auto"/>
        <w:ind w:left="0"/>
      </w:pP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3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2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2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3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2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3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2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3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2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2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3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2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3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2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3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2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2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3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2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sectPr w:rsidR="00876976">
          <w:pgSz w:w="12240" w:h="15840"/>
          <w:pgMar w:top="1340" w:right="1240" w:bottom="280" w:left="1300" w:header="708" w:footer="708" w:gutter="0"/>
          <w:cols w:space="708"/>
        </w:sectPr>
      </w:pPr>
    </w:p>
    <w:p w:rsidR="00876976" w:rsidRDefault="00876976">
      <w:pPr>
        <w:pStyle w:val="BodyText"/>
        <w:spacing w:before="68" w:line="240" w:lineRule="auto"/>
        <w:ind w:left="116"/>
      </w:pPr>
      <w:r>
        <w:t>Mellékletek</w:t>
      </w:r>
      <w:r>
        <w:rPr>
          <w:spacing w:val="-7"/>
        </w:rPr>
        <w:t xml:space="preserve"> </w:t>
      </w:r>
      <w:r>
        <w:t>felsorolása:</w:t>
      </w:r>
    </w:p>
    <w:p w:rsidR="00876976" w:rsidRDefault="00876976">
      <w:pPr>
        <w:pStyle w:val="BodyText"/>
        <w:spacing w:line="240" w:lineRule="auto"/>
        <w:ind w:left="0"/>
      </w:pPr>
    </w:p>
    <w:p w:rsidR="00876976" w:rsidRDefault="00876976">
      <w:pPr>
        <w:pStyle w:val="BodyText"/>
        <w:spacing w:line="240" w:lineRule="auto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3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before="3" w:line="240" w:lineRule="auto"/>
      </w:pPr>
      <w:r>
        <w:t>.................................................................................................................................................</w:t>
      </w:r>
    </w:p>
    <w:p w:rsidR="00876976" w:rsidRDefault="00876976">
      <w:pPr>
        <w:pStyle w:val="BodyText"/>
        <w:spacing w:line="240" w:lineRule="auto"/>
        <w:ind w:left="0"/>
        <w:rPr>
          <w:sz w:val="26"/>
          <w:szCs w:val="26"/>
        </w:rPr>
      </w:pPr>
    </w:p>
    <w:p w:rsidR="00876976" w:rsidRDefault="00876976">
      <w:pPr>
        <w:pStyle w:val="BodyText"/>
        <w:spacing w:before="9" w:line="240" w:lineRule="auto"/>
        <w:ind w:left="0"/>
        <w:rPr>
          <w:sz w:val="21"/>
          <w:szCs w:val="21"/>
        </w:rPr>
      </w:pPr>
    </w:p>
    <w:p w:rsidR="00876976" w:rsidRDefault="00876976">
      <w:pPr>
        <w:pStyle w:val="BodyText"/>
        <w:spacing w:line="240" w:lineRule="auto"/>
        <w:ind w:left="116"/>
      </w:pPr>
      <w:r>
        <w:t>Kelt:</w:t>
      </w:r>
      <w:r>
        <w:rPr>
          <w:spacing w:val="-4"/>
        </w:rPr>
        <w:t xml:space="preserve"> </w:t>
      </w:r>
      <w:r>
        <w:t>Elek,</w:t>
      </w:r>
    </w:p>
    <w:p w:rsidR="00876976" w:rsidRDefault="00876976">
      <w:pPr>
        <w:pStyle w:val="BodyText"/>
        <w:spacing w:line="240" w:lineRule="auto"/>
        <w:ind w:left="0"/>
      </w:pPr>
    </w:p>
    <w:p w:rsidR="00876976" w:rsidRDefault="00876976">
      <w:pPr>
        <w:pStyle w:val="BodyText"/>
        <w:spacing w:line="242" w:lineRule="auto"/>
        <w:ind w:left="5840" w:right="159" w:firstLine="81"/>
      </w:pPr>
      <w:r>
        <w:t>………………………………………</w:t>
      </w:r>
      <w:r>
        <w:rPr>
          <w:spacing w:val="-57"/>
        </w:rPr>
        <w:t xml:space="preserve"> </w:t>
      </w:r>
      <w:r>
        <w:t>Képviseletre</w:t>
      </w:r>
      <w:r>
        <w:rPr>
          <w:spacing w:val="-6"/>
        </w:rPr>
        <w:t xml:space="preserve"> </w:t>
      </w:r>
      <w:r>
        <w:t>jogosult</w:t>
      </w:r>
      <w:r>
        <w:rPr>
          <w:spacing w:val="-2"/>
        </w:rPr>
        <w:t xml:space="preserve"> </w:t>
      </w:r>
      <w:r>
        <w:t>személy</w:t>
      </w:r>
      <w:r>
        <w:rPr>
          <w:spacing w:val="-15"/>
        </w:rPr>
        <w:t xml:space="preserve"> </w:t>
      </w:r>
      <w:r>
        <w:t>aláírása</w:t>
      </w:r>
    </w:p>
    <w:sectPr w:rsidR="00876976" w:rsidSect="003D2108">
      <w:pgSz w:w="12240" w:h="15840"/>
      <w:pgMar w:top="1340" w:right="1240" w:bottom="280" w:left="13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D07D2"/>
    <w:multiLevelType w:val="hybridMultilevel"/>
    <w:tmpl w:val="FFFFFFFF"/>
    <w:lvl w:ilvl="0" w:tplc="66180F5A">
      <w:start w:val="1"/>
      <w:numFmt w:val="decimal"/>
      <w:lvlText w:val="%1."/>
      <w:lvlJc w:val="left"/>
      <w:pPr>
        <w:ind w:left="216" w:hanging="278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370E65F2">
      <w:start w:val="1"/>
      <w:numFmt w:val="decimal"/>
      <w:lvlText w:val="%2."/>
      <w:lvlJc w:val="left"/>
      <w:pPr>
        <w:ind w:left="11252" w:hanging="206"/>
      </w:pPr>
      <w:rPr>
        <w:rFonts w:hint="default"/>
        <w:b/>
        <w:bCs/>
        <w:spacing w:val="-1"/>
        <w:w w:val="101"/>
      </w:rPr>
    </w:lvl>
    <w:lvl w:ilvl="2" w:tplc="8C0ABF4A">
      <w:numFmt w:val="bullet"/>
      <w:lvlText w:val="•"/>
      <w:lvlJc w:val="left"/>
      <w:pPr>
        <w:ind w:left="11084" w:hanging="206"/>
      </w:pPr>
      <w:rPr>
        <w:rFonts w:hint="default"/>
      </w:rPr>
    </w:lvl>
    <w:lvl w:ilvl="3" w:tplc="0C36DA62">
      <w:numFmt w:val="bullet"/>
      <w:lvlText w:val="•"/>
      <w:lvlJc w:val="left"/>
      <w:pPr>
        <w:ind w:left="10908" w:hanging="206"/>
      </w:pPr>
      <w:rPr>
        <w:rFonts w:hint="default"/>
      </w:rPr>
    </w:lvl>
    <w:lvl w:ilvl="4" w:tplc="95C636F8">
      <w:numFmt w:val="bullet"/>
      <w:lvlText w:val="•"/>
      <w:lvlJc w:val="left"/>
      <w:pPr>
        <w:ind w:left="10733" w:hanging="206"/>
      </w:pPr>
      <w:rPr>
        <w:rFonts w:hint="default"/>
      </w:rPr>
    </w:lvl>
    <w:lvl w:ilvl="5" w:tplc="15DAA20A">
      <w:numFmt w:val="bullet"/>
      <w:lvlText w:val="•"/>
      <w:lvlJc w:val="left"/>
      <w:pPr>
        <w:ind w:left="10557" w:hanging="206"/>
      </w:pPr>
      <w:rPr>
        <w:rFonts w:hint="default"/>
      </w:rPr>
    </w:lvl>
    <w:lvl w:ilvl="6" w:tplc="D95EA688">
      <w:numFmt w:val="bullet"/>
      <w:lvlText w:val="•"/>
      <w:lvlJc w:val="left"/>
      <w:pPr>
        <w:ind w:left="10382" w:hanging="206"/>
      </w:pPr>
      <w:rPr>
        <w:rFonts w:hint="default"/>
      </w:rPr>
    </w:lvl>
    <w:lvl w:ilvl="7" w:tplc="4426FC1A">
      <w:numFmt w:val="bullet"/>
      <w:lvlText w:val="•"/>
      <w:lvlJc w:val="left"/>
      <w:pPr>
        <w:ind w:left="10206" w:hanging="206"/>
      </w:pPr>
      <w:rPr>
        <w:rFonts w:hint="default"/>
      </w:rPr>
    </w:lvl>
    <w:lvl w:ilvl="8" w:tplc="19FAD3D2">
      <w:numFmt w:val="bullet"/>
      <w:lvlText w:val="•"/>
      <w:lvlJc w:val="left"/>
      <w:pPr>
        <w:ind w:left="10031" w:hanging="20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108"/>
    <w:rsid w:val="00344269"/>
    <w:rsid w:val="003D2108"/>
    <w:rsid w:val="003F2911"/>
    <w:rsid w:val="006417FB"/>
    <w:rsid w:val="00876976"/>
    <w:rsid w:val="009D6116"/>
    <w:rsid w:val="00A97D2A"/>
    <w:rsid w:val="00E1131D"/>
    <w:rsid w:val="00EC6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10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D2108"/>
    <w:pPr>
      <w:ind w:left="116" w:right="100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3D2108"/>
    <w:pPr>
      <w:spacing w:line="275" w:lineRule="exact"/>
      <w:ind w:left="135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3D2108"/>
    <w:pPr>
      <w:ind w:left="216"/>
      <w:jc w:val="both"/>
    </w:pPr>
  </w:style>
  <w:style w:type="paragraph" w:customStyle="1" w:styleId="TableParagraph">
    <w:name w:val="Table Paragraph"/>
    <w:basedOn w:val="Normal"/>
    <w:uiPriority w:val="99"/>
    <w:rsid w:val="003D2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1009</Words>
  <Characters>6963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SZERZŐDÉS</dc:title>
  <dc:subject/>
  <dc:creator>user1</dc:creator>
  <cp:keywords/>
  <dc:description/>
  <cp:lastModifiedBy>user1</cp:lastModifiedBy>
  <cp:revision>3</cp:revision>
  <dcterms:created xsi:type="dcterms:W3CDTF">2023-04-03T10:39:00Z</dcterms:created>
  <dcterms:modified xsi:type="dcterms:W3CDTF">2023-04-03T10:42:00Z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